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1"/>
        <w:gridCol w:w="4546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C3C62A8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023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پرستاری بزرگسالان سالمندان 1 (ارتوپدی)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58401C2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 پرستاری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313F96C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1403-1402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9246AC6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بیوشیمی-اناتومی-فزیولوژی-انگل شناسی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1B0774F9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واحد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1DE5DA8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 نفر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0204C7B0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 16 تا 18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59590ADD" w:rsidR="00EB19B0" w:rsidRPr="009B3E4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bookmarkStart w:id="0" w:name="_Hlk159362156"/>
            <w:r w:rsidR="00602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bookmarkEnd w:id="0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FDCDB42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19/1/1403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48FBC7E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06/03/1403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679EF505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02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حسین ستاری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6307183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602377">
              <w:rPr>
                <w:rFonts w:cs="B Nazanin"/>
                <w:color w:val="000000" w:themeColor="text1"/>
                <w:sz w:val="24"/>
                <w:szCs w:val="24"/>
              </w:rPr>
              <w:t>mo.ho.sattari@gmail.com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7777777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6D45679E" w:rsidR="003D2038" w:rsidRPr="00DE676D" w:rsidRDefault="003827AC" w:rsidP="009E6BD0">
            <w:pPr>
              <w:bidi/>
              <w:spacing w:after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E676D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E676D" w:rsidRPr="00DE676D">
              <w:rPr>
                <w:rFonts w:cs="B Nazanin"/>
                <w:sz w:val="28"/>
                <w:szCs w:val="28"/>
                <w:rtl/>
              </w:rPr>
              <w:t>در این درس دانشجویان با مفاهیم زیربنایي حفظ س</w:t>
            </w:r>
            <w:r w:rsidR="00F70835">
              <w:rPr>
                <w:rFonts w:cs="B Nazanin" w:hint="cs"/>
                <w:sz w:val="28"/>
                <w:szCs w:val="28"/>
                <w:rtl/>
              </w:rPr>
              <w:t>لا</w:t>
            </w:r>
            <w:r w:rsidR="00DE676D" w:rsidRPr="00DE676D">
              <w:rPr>
                <w:rFonts w:cs="B Nazanin"/>
                <w:sz w:val="28"/>
                <w:szCs w:val="28"/>
                <w:rtl/>
              </w:rPr>
              <w:t>مت، و مفهوم اختالالت حرکتي آشنا مي شوند تا با تلفیق آموخته هاي خود با علوم پایه بتواند از نظریه ها و مفاهیم پرستاري ضمن بکارگیري فرایند پرستاري در مراقبت از بزرگساالن و سالمندان استفاده کند. در این راستا الزم است تقویت مهارت هاي تفکر خالق در کاربرد تشخیص هاي پرستاري به منظور تامین، حفض و ارتقاء سالمت بزرگساالن و سالمندان از پیشگیري تا توانبخشي مد نظر قرار گیرد</w:t>
            </w:r>
            <w:r w:rsidR="00DE676D" w:rsidRPr="00DE676D">
              <w:rPr>
                <w:rFonts w:cs="B Nazanin"/>
                <w:sz w:val="28"/>
                <w:szCs w:val="28"/>
              </w:rPr>
              <w:t>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37E4AFA7" w:rsidR="004279F6" w:rsidRPr="00760C11" w:rsidRDefault="000E0534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E0534">
              <w:rPr>
                <w:rFonts w:cs="B Nazanin"/>
                <w:sz w:val="28"/>
                <w:szCs w:val="28"/>
                <w:rtl/>
              </w:rPr>
              <w:t xml:space="preserve">در این درس دانشجو با </w:t>
            </w:r>
            <w:r w:rsidRPr="00EF4322">
              <w:rPr>
                <w:rFonts w:cs="B Nazanin"/>
                <w:sz w:val="28"/>
                <w:szCs w:val="28"/>
                <w:rtl/>
              </w:rPr>
              <w:t>بیماري</w:t>
            </w:r>
            <w:r w:rsidR="00EF4322">
              <w:rPr>
                <w:rFonts w:cs="B Nazanin" w:hint="cs"/>
                <w:sz w:val="28"/>
                <w:szCs w:val="28"/>
                <w:rtl/>
              </w:rPr>
              <w:t xml:space="preserve"> های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ارتوپدي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چگونگي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مراقبت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آنان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آشنا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مي</w:t>
            </w:r>
            <w:r w:rsidRPr="000E05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0534">
              <w:rPr>
                <w:rFonts w:cs="B Nazanin" w:hint="cs"/>
                <w:sz w:val="28"/>
                <w:szCs w:val="28"/>
                <w:rtl/>
              </w:rPr>
              <w:t>شوند</w:t>
            </w:r>
            <w:r>
              <w:t>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77777777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2015F5" w14:textId="77777777" w:rsidR="00EF4322" w:rsidRDefault="00EF4322" w:rsidP="00EF4322">
            <w:pPr>
              <w:bidi/>
              <w:spacing w:after="0" w:line="240" w:lineRule="auto"/>
            </w:pPr>
            <w:r>
              <w:rPr>
                <w:rStyle w:val="fontstyle01"/>
                <w:rFonts w:hint="default"/>
                <w:rtl/>
              </w:rPr>
              <w:t xml:space="preserve">آشنایي مروري بر آناتومي وفیزیولوژي سیستم اسکلتي </w:t>
            </w:r>
            <w:r>
              <w:rPr>
                <w:rStyle w:val="fontstyle21"/>
              </w:rPr>
              <w:t xml:space="preserve">– </w:t>
            </w:r>
            <w:r>
              <w:rPr>
                <w:rStyle w:val="fontstyle01"/>
                <w:rFonts w:hint="default"/>
                <w:rtl/>
              </w:rPr>
              <w:t>عضلاني</w:t>
            </w:r>
          </w:p>
          <w:p w14:paraId="74BEBD15" w14:textId="0DDE05F8" w:rsidR="00D31A4A" w:rsidRPr="00D31A4A" w:rsidRDefault="00D31A4A" w:rsidP="00EF432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786160" w:rsidRPr="00786160" w14:paraId="1EDDCD31" w14:textId="77777777" w:rsidTr="0078616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D1CCC2" w14:textId="77777777" w:rsidR="00786160" w:rsidRPr="00786160" w:rsidRDefault="00786160" w:rsidP="00786160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160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ساختمان استخوان وعملکردآن راتوضیح دهد.</w:t>
                  </w:r>
                </w:p>
                <w:p w14:paraId="389C22EE" w14:textId="77777777" w:rsidR="00786160" w:rsidRPr="00786160" w:rsidRDefault="00786160" w:rsidP="00786160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160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ساختمان وعملکرددستگاه مفصلي راتوضیح دهد.</w:t>
                  </w:r>
                </w:p>
                <w:p w14:paraId="6481A38C" w14:textId="77777777" w:rsidR="00786160" w:rsidRPr="00786160" w:rsidRDefault="00786160" w:rsidP="00786160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160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انواع مفاصل رافهرست کند.</w:t>
                  </w:r>
                </w:p>
                <w:p w14:paraId="06470E78" w14:textId="77777777" w:rsidR="00786160" w:rsidRPr="00786160" w:rsidRDefault="00786160" w:rsidP="00786160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160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ساختمان وعملکردسیستم عضلات اسکلتي راشرح دهد.</w:t>
                  </w:r>
                </w:p>
                <w:p w14:paraId="121D70CC" w14:textId="77777777" w:rsidR="00786160" w:rsidRPr="00786160" w:rsidRDefault="00786160" w:rsidP="00786160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160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انواع انقباضات عضلاني راشرح دهد.</w:t>
                  </w:r>
                </w:p>
                <w:p w14:paraId="47B5A73E" w14:textId="5539713F" w:rsidR="00786160" w:rsidRPr="00786160" w:rsidRDefault="00786160" w:rsidP="00786160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160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ملاحظات مربوط به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786160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سالمندي درسیستم عضلاني اسکلتي راتوضیح دهد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37B167D7" w14:textId="54459E7D" w:rsidR="00581990" w:rsidRPr="00DD52E5" w:rsidRDefault="00581990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A228B5" w14:textId="77777777" w:rsidR="00D31A4A" w:rsidRDefault="00B21EAF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4C7C1DA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EE8E3E4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4A93ECD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3EF0E1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ADAE63F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C4C105B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1268C14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3BDAA64" w14:textId="77777777" w:rsidR="00B21EAF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BE96D10" w14:textId="4095E27A" w:rsidR="00B21EAF" w:rsidRPr="00D31A4A" w:rsidRDefault="00B21EAF" w:rsidP="00B21E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6430133E" w:rsidR="006E4FDE" w:rsidRPr="00D31A4A" w:rsidRDefault="00B21EA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3C45197" w14:textId="77777777" w:rsidR="00B21EAF" w:rsidRPr="00CA332E" w:rsidRDefault="00B21EAF" w:rsidP="00B21EA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3546540B" w14:textId="27C48082" w:rsidR="00837932" w:rsidRPr="00D31A4A" w:rsidRDefault="00837932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77777777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</w:tblGrid>
            <w:tr w:rsidR="00785342" w:rsidRPr="00785342" w14:paraId="14C45C0A" w14:textId="77777777" w:rsidTr="00785342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5F942D" w14:textId="77777777" w:rsidR="00785342" w:rsidRPr="00785342" w:rsidRDefault="00785342" w:rsidP="00785342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بررسي اطلاعات عیني وذهني، معاینات بالیني، تستهاي تشخیصي و سیستم اسکلتي </w:t>
                  </w:r>
                  <w:r w:rsidRPr="007853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عضلاني</w:t>
                  </w:r>
                </w:p>
              </w:tc>
            </w:tr>
          </w:tbl>
          <w:p w14:paraId="102A0FC3" w14:textId="1574C153" w:rsidR="00046FBB" w:rsidRPr="00581990" w:rsidRDefault="00046FBB" w:rsidP="0077601E">
            <w:pPr>
              <w:bidi/>
              <w:rPr>
                <w:rFonts w:cs="B Nazanin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785342" w:rsidRPr="00785342" w14:paraId="317ED311" w14:textId="77777777" w:rsidTr="00785342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959BB2" w14:textId="77777777" w:rsidR="00785342" w:rsidRPr="00785342" w:rsidRDefault="00785342" w:rsidP="0078534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نحوه اخذ سابقه وشرح حال رابیان کند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6E69D45B" w14:textId="77777777" w:rsidR="00785342" w:rsidRDefault="00785342" w:rsidP="0078534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اختلالات حسي درسیستم عضلاني </w:t>
                  </w:r>
                  <w:r w:rsidRPr="007853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اسکلتي راشرح دهد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19E4B6C6" w14:textId="77777777" w:rsidR="00785342" w:rsidRDefault="00785342" w:rsidP="0078534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چگونگي بررسي وضعیت عصبي </w:t>
                  </w:r>
                  <w:r w:rsidRPr="007853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عروقي رابیان کند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45F5101F" w14:textId="77777777" w:rsidR="00785342" w:rsidRDefault="00785342" w:rsidP="0078534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تغ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یی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رات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دستگاه حرکتي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درارتباط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باسن راتوض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ح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دهد.</w:t>
                  </w:r>
                </w:p>
                <w:p w14:paraId="0AA0B961" w14:textId="77777777" w:rsidR="00785342" w:rsidRDefault="00785342" w:rsidP="0078534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انواع حرکات دردامنه حرکتي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(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  <w:t>ROM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)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را شرح دهد.</w:t>
                  </w:r>
                </w:p>
                <w:p w14:paraId="3975BF86" w14:textId="7E4A7CBF" w:rsidR="00785342" w:rsidRPr="00785342" w:rsidRDefault="00785342" w:rsidP="0078534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پرتونگاري بااشعه ا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کس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ومراقبتهاي مربوطه راتوض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ح</w:t>
                  </w:r>
                </w:p>
                <w:p w14:paraId="39E0A1F4" w14:textId="77777777" w:rsidR="00785342" w:rsidRDefault="00785342" w:rsidP="00785342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</w:pP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دهد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3EE6A619" w14:textId="6958853C" w:rsidR="00785342" w:rsidRPr="00785342" w:rsidRDefault="00785342" w:rsidP="00785342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lastRenderedPageBreak/>
                    <w:t>انواع تستهاي تشخ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صي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در بررسي س</w:t>
                  </w:r>
                  <w:r w:rsidRPr="00785342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ستم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عضالني اسکلتي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785342">
                    <w:rPr>
                      <w:rFonts w:ascii="Times New Roman" w:eastAsia="Times New Roman" w:hAnsi="Times New Roman" w:cs="B Nazanin" w:hint="eastAsia"/>
                      <w:color w:val="000000"/>
                      <w:sz w:val="24"/>
                      <w:szCs w:val="24"/>
                      <w:rtl/>
                    </w:rPr>
                    <w:t>را</w:t>
                  </w: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 شرح دهد. </w:t>
                  </w:r>
                </w:p>
              </w:tc>
            </w:tr>
          </w:tbl>
          <w:p w14:paraId="20B9287C" w14:textId="39087B73" w:rsidR="00581990" w:rsidRPr="00375B7E" w:rsidRDefault="00581990" w:rsidP="00785342">
            <w:pPr>
              <w:pStyle w:val="ListParagraph"/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4D14F0" w14:textId="77777777" w:rsidR="00046FBB" w:rsidRDefault="00785342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665AC7C0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2806F5C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C4C6671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4F01492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530E303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C54AEDA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F6DCF47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FF85D4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CF49035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46B1E7F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B78F249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DA717D0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E2CB64C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C225127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840C527" w14:textId="77777777" w:rsidR="00785342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A52CF9F" w14:textId="757C8CDF" w:rsidR="00785342" w:rsidRPr="00D31A4A" w:rsidRDefault="00785342" w:rsidP="0078534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043C2344" w:rsidR="006E4FDE" w:rsidRPr="00D31A4A" w:rsidRDefault="00785342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9AF5D73" w14:textId="77777777" w:rsidR="00785342" w:rsidRPr="00CA332E" w:rsidRDefault="00785342" w:rsidP="00785342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40993173" w14:textId="6B55D32F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7777777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</w:tblGrid>
            <w:tr w:rsidR="00785342" w:rsidRPr="00785342" w14:paraId="254459F5" w14:textId="77777777" w:rsidTr="00785342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E73761" w14:textId="1D3945EC" w:rsidR="00785342" w:rsidRPr="00785342" w:rsidRDefault="00785342" w:rsidP="00785342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5342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آشنایي با صدمات سیستم عضلاني اسکلتي ( شکستگیها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2BA9AD3D" w14:textId="4AAA8365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1D1BFA" w:rsidRPr="001D1BFA" w14:paraId="6806E71D" w14:textId="77777777" w:rsidTr="001D1BF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8CD42D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1D1BFA">
                    <w:rPr>
                      <w:rFonts w:cs="B Nazanin"/>
                      <w:color w:val="000000" w:themeColor="text1"/>
                      <w:rtl/>
                    </w:rPr>
                    <w:t>انواع شکستگیها را فهرست کند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0D12C5A8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1D1BFA">
                    <w:rPr>
                      <w:rFonts w:cs="B Nazanin"/>
                      <w:color w:val="000000" w:themeColor="text1"/>
                      <w:rtl/>
                    </w:rPr>
                    <w:t>تظاهرات بالیني شکستگیها راشرح دهد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203865FB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1D1BFA">
                    <w:rPr>
                      <w:rFonts w:cs="B Nazanin"/>
                      <w:color w:val="000000" w:themeColor="text1"/>
                      <w:rtl/>
                    </w:rPr>
                    <w:t>درمان فوري شکستگیها راتوضیح دهد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04CDB067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1D1BFA">
                    <w:rPr>
                      <w:rFonts w:cs="B Nazanin"/>
                      <w:color w:val="000000" w:themeColor="text1"/>
                      <w:rtl/>
                    </w:rPr>
                    <w:t>مراقبتهاي طبي ازشکستگیها راشرح دهد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0ED2F8A1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1D1BFA">
                    <w:rPr>
                      <w:rFonts w:cs="B Nazanin"/>
                      <w:color w:val="000000" w:themeColor="text1"/>
                      <w:rtl/>
                    </w:rPr>
                    <w:t>انواع جاانداختن شکستگیها راشرح دهد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368C90D8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1D1BFA">
                    <w:rPr>
                      <w:rFonts w:cs="B Nazanin"/>
                      <w:color w:val="000000" w:themeColor="text1"/>
                      <w:rtl/>
                    </w:rPr>
                    <w:t xml:space="preserve">بیحرکت کردن شکستگیهاراتوضیح دهد. </w:t>
                  </w:r>
                </w:p>
                <w:p w14:paraId="29B6E1F3" w14:textId="499D8D07" w:rsidR="001D1BFA" w:rsidRPr="001D1BFA" w:rsidRDefault="001D1BFA" w:rsidP="001D1BFA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1D1BFA">
                    <w:rPr>
                      <w:rFonts w:cs="B Nazanin"/>
                      <w:color w:val="000000" w:themeColor="text1"/>
                      <w:rtl/>
                    </w:rPr>
                    <w:t>فرایند پرستاري در بیماران داراي شکستگي هاي باز را بکار گیرد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</w:tc>
            </w:tr>
          </w:tbl>
          <w:p w14:paraId="634DFAD5" w14:textId="2EDF6175" w:rsidR="0077601E" w:rsidRPr="00DD52E5" w:rsidRDefault="0077601E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73B360" w14:textId="77777777" w:rsidR="00046FBB" w:rsidRDefault="001D1BFA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42E17A1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DA180AC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0D8FCBA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3BCE2B9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FB6EC2B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5DF0B78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680A8BC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0F4BCC9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F4829AD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E2B1B34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34189BF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9CB8B6" w14:textId="1247EC6D" w:rsidR="001D1BFA" w:rsidRPr="00D31A4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4CC2CEC5" w:rsidR="006E4FDE" w:rsidRPr="00D31A4A" w:rsidRDefault="001D1BFA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EE8BA2" w14:textId="77777777" w:rsidR="001D1BFA" w:rsidRPr="00CA332E" w:rsidRDefault="001D1BFA" w:rsidP="001D1BFA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07DB5970" w14:textId="3B2938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7777777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3D79EF67" w:rsidR="00046FBB" w:rsidRPr="00581990" w:rsidRDefault="001D1BFA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مراقبت از شکستگی ها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jc w:val="righ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1D1BFA" w:rsidRPr="001D1BFA" w14:paraId="60904E42" w14:textId="77777777" w:rsidTr="001D1BFA">
              <w:trPr>
                <w:jc w:val="right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76D2A4" w14:textId="04AE41A3" w:rsidR="001D1BFA" w:rsidRPr="001D1BFA" w:rsidRDefault="001D1BFA" w:rsidP="001D1BFA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BF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مراقبتهاي پرستاري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ازمددجوي داراي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شکستگیهاي بسته راشرح دهد</w:t>
                  </w:r>
                  <w:r w:rsidRPr="001D1BFA"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35B7FF9B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عوارض زودرس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شکستگ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ها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رافهرست کند.</w:t>
                  </w:r>
                </w:p>
                <w:p w14:paraId="181E8DE8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عوارض د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ررس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شکستگ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ها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راشرح دهد.</w:t>
                  </w:r>
                </w:p>
                <w:p w14:paraId="228CC04D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سندرم کمپارتمان راتوض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ح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دهد.</w:t>
                  </w:r>
                </w:p>
                <w:p w14:paraId="6442C8E2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افته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هاي تشخ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صي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درسندرم کمپارتمان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راشرح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دهد.</w:t>
                  </w:r>
                </w:p>
                <w:p w14:paraId="53531070" w14:textId="77777777" w:rsidR="001D1BFA" w:rsidRDefault="001D1BFA" w:rsidP="001D1BFA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درمان طبي سندرم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کمپارتمان راشرح دهد</w:t>
                  </w:r>
                </w:p>
                <w:p w14:paraId="1442C51B" w14:textId="6F70BEC2" w:rsidR="001D1BFA" w:rsidRPr="001D1BFA" w:rsidRDefault="001D1BFA" w:rsidP="001D1BFA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فرا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ند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پرستاري در سندرم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1D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کمپارتمان را بکار گ</w:t>
                  </w:r>
                  <w:r w:rsidRPr="001D1BF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ی</w:t>
                  </w:r>
                  <w:r w:rsidRPr="001D1BFA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رد</w:t>
                  </w:r>
                </w:p>
              </w:tc>
            </w:tr>
          </w:tbl>
          <w:p w14:paraId="4FC31AEF" w14:textId="6A6300E7" w:rsidR="00581990" w:rsidRPr="00DD52E5" w:rsidRDefault="00581990" w:rsidP="00DD52E5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CD0AB2" w14:textId="77777777" w:rsidR="00046FBB" w:rsidRDefault="001D1BFA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0464AFD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536A142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645516B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907514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95457D0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FA80AFE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2401606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57AF5C0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916ED9D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F7EE4FA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103FAA5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EDE499D" w14:textId="77777777" w:rsidR="001D1BF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AED1E77" w14:textId="54DA0C2F" w:rsidR="001D1BFA" w:rsidRPr="00D31A4A" w:rsidRDefault="001D1BFA" w:rsidP="001D1BF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736DE162" w:rsidR="006E4FDE" w:rsidRPr="00D31A4A" w:rsidRDefault="001D1BFA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DA9ABCA" w14:textId="77777777" w:rsidR="001D1BFA" w:rsidRPr="00CA332E" w:rsidRDefault="001D1BFA" w:rsidP="001D1BFA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6BC54C57" w14:textId="0A7F94E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7777777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</w:tblGrid>
            <w:tr w:rsidR="00A375A3" w:rsidRPr="00A375A3" w14:paraId="2B146C82" w14:textId="77777777" w:rsidTr="00A375A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6295AA" w14:textId="755568E2" w:rsidR="00A375A3" w:rsidRPr="00A375A3" w:rsidRDefault="00A375A3" w:rsidP="00A375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lastRenderedPageBreak/>
                    <w:t xml:space="preserve">صدمات سیستم عضلاني </w:t>
                  </w:r>
                  <w:r w:rsidRPr="00A375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اسکلتي (صدمات بافت نرم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77D4F504" w14:textId="6F105DC1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A375A3" w:rsidRPr="00A375A3" w14:paraId="4E62BCC5" w14:textId="77777777" w:rsidTr="00A375A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62EFB3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کوفتگي راتوضیح دهد.</w:t>
                  </w:r>
                </w:p>
                <w:p w14:paraId="460AF456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تظاهرات بالیني کوفتگي رابیان کند. </w:t>
                  </w:r>
                </w:p>
                <w:p w14:paraId="05CDAB0B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درمان طبي کوفتگي راشرح دهد. </w:t>
                  </w:r>
                </w:p>
                <w:p w14:paraId="09A79E41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رگ به رگ شدن راشرح دهد.</w:t>
                  </w:r>
                </w:p>
                <w:p w14:paraId="744F8B4B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تظاهرات بالیني رگ به رگ شدن راتوضیح دهد.</w:t>
                  </w:r>
                </w:p>
                <w:p w14:paraId="2A2DAA4F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 xml:space="preserve">درمان طبي رگ به رگ شدن رابیان کند. </w:t>
                  </w:r>
                </w:p>
                <w:p w14:paraId="697A815B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پیچ خوردگي راتوضیح دهد.</w:t>
                  </w:r>
                </w:p>
                <w:p w14:paraId="2801B389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تظاهرات بالیني پیچ خوردگي راشرح دهد.</w:t>
                  </w:r>
                </w:p>
                <w:p w14:paraId="0D252751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درمانهاي پیچ خوردگي راتوضیح دهد.</w:t>
                  </w:r>
                </w:p>
                <w:p w14:paraId="24A25DE4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5A3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ساماندهي مراقبتهاي پرستاري ازمددجوباصدمات بافت نرم راتوضیح دهد</w:t>
                  </w:r>
                </w:p>
                <w:p w14:paraId="49CE7A7C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Style w:val="fontstyle01"/>
                      <w:rFonts w:ascii="Times New Roman" w:eastAsia="Times New Roman" w:hAnsi="Times New Roman" w:cs="Times New Roman" w:hint="default"/>
                      <w:color w:val="auto"/>
                    </w:rPr>
                  </w:pPr>
                  <w:r>
                    <w:rPr>
                      <w:rStyle w:val="fontstyle01"/>
                      <w:rFonts w:hint="default"/>
                      <w:rtl/>
                    </w:rPr>
                    <w:t>دررفتگیهاي مفصلي راتوضیح دهد.</w:t>
                  </w:r>
                </w:p>
                <w:p w14:paraId="16D00C93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Style w:val="fontstyle01"/>
                      <w:rFonts w:ascii="Times New Roman" w:eastAsia="Times New Roman" w:hAnsi="Times New Roman" w:cs="Times New Roman" w:hint="default"/>
                      <w:color w:val="auto"/>
                    </w:rPr>
                  </w:pPr>
                  <w:r>
                    <w:rPr>
                      <w:rStyle w:val="fontstyle01"/>
                      <w:rFonts w:hint="default"/>
                      <w:rtl/>
                    </w:rPr>
                    <w:t>تظاهرات بالیني دررفتگیهاي مفصلي راشرح دهد.</w:t>
                  </w:r>
                </w:p>
                <w:p w14:paraId="2A66B94C" w14:textId="77777777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Style w:val="fontstyle01"/>
                      <w:rFonts w:ascii="Times New Roman" w:eastAsia="Times New Roman" w:hAnsi="Times New Roman" w:cs="Times New Roman" w:hint="default"/>
                      <w:color w:val="auto"/>
                    </w:rPr>
                  </w:pPr>
                  <w:r>
                    <w:rPr>
                      <w:rStyle w:val="fontstyle01"/>
                      <w:rFonts w:hint="default"/>
                      <w:rtl/>
                    </w:rPr>
                    <w:t xml:space="preserve">درمان طبي دررفتگیها مفصل رابیان کند. </w:t>
                  </w:r>
                </w:p>
                <w:p w14:paraId="3E654707" w14:textId="73960F3D" w:rsidR="00A375A3" w:rsidRPr="00A375A3" w:rsidRDefault="00A375A3" w:rsidP="00A375A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hint="default"/>
                      <w:rtl/>
                    </w:rPr>
                    <w:t>اقدامات پرستاري دررفتگیهاي مفصلي رابیان کند.</w:t>
                  </w:r>
                </w:p>
              </w:tc>
            </w:tr>
          </w:tbl>
          <w:p w14:paraId="59A66450" w14:textId="5EA15A41" w:rsidR="00046FBB" w:rsidRPr="00DD52E5" w:rsidRDefault="00046FBB" w:rsidP="00A375A3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5E7D85" w14:textId="77777777" w:rsidR="00046FBB" w:rsidRDefault="00A375A3" w:rsidP="006057C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ناختی</w:t>
            </w:r>
          </w:p>
          <w:p w14:paraId="79C643FF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7179828F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5F18A89A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27A02A4F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4E447215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58E6BB51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33589632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18F7A897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7DD3C6B4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69D4AE46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5DCADE3B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17438DA6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634FB49C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76ED6748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20A15CF1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1E560840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1391631E" w14:textId="4B943776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4A0AACB1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2B0DDF72" w14:textId="4E41E54A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755F2FD2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1291B202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4E1E0FC3" w14:textId="724F9051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19D6B4F8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7C03CA04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56695C73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308ACAF2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0CA12C5F" w14:textId="1E2FF342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361FBEEA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46785E0B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678C72EF" w14:textId="122221B4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6C8A4153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0009F5D9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5AEA9B81" w14:textId="755C8C08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73A706D2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2AC30BDE" w14:textId="77777777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193B45BC" w14:textId="11EEF040" w:rsidR="00A375A3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شناختی</w:t>
            </w:r>
          </w:p>
          <w:p w14:paraId="5F632F65" w14:textId="0CA03789" w:rsidR="00A375A3" w:rsidRPr="00D31A4A" w:rsidRDefault="00A375A3" w:rsidP="00A375A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54E3B717" w:rsidR="006E4FDE" w:rsidRPr="00D31A4A" w:rsidRDefault="00A375A3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4C3BD32" w14:textId="77777777" w:rsidR="00A375A3" w:rsidRPr="00A375A3" w:rsidRDefault="00A375A3" w:rsidP="00A375A3">
            <w:pPr>
              <w:rPr>
                <w:rFonts w:cs="B Nazanin"/>
                <w:b/>
                <w:bCs/>
                <w:color w:val="000000" w:themeColor="text1"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A375A3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6CA2A04C" w14:textId="42D05DA9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77777777" w:rsidR="00046FBB" w:rsidRPr="00A206EC" w:rsidRDefault="00046FBB" w:rsidP="00046FB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</w:tblGrid>
            <w:tr w:rsidR="00F2602D" w:rsidRPr="00F2602D" w14:paraId="48C6BF75" w14:textId="77777777" w:rsidTr="00F2602D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372657" w14:textId="77777777" w:rsidR="00F2602D" w:rsidRPr="00F2602D" w:rsidRDefault="00F2602D" w:rsidP="00F2602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02D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آشنایي با تومورهاي استخواني و مراقبت هاي پرستاري از آن</w:t>
                  </w:r>
                </w:p>
              </w:tc>
            </w:tr>
          </w:tbl>
          <w:p w14:paraId="04D4CDBD" w14:textId="2DC6493F" w:rsidR="00046FBB" w:rsidRPr="00581990" w:rsidRDefault="00046FB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</w:tblGrid>
            <w:tr w:rsidR="000A7AD1" w:rsidRPr="000A7AD1" w14:paraId="256FA92A" w14:textId="77777777" w:rsidTr="000A7AD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C20169" w14:textId="77777777" w:rsidR="000A7AD1" w:rsidRDefault="000A7AD1" w:rsidP="000A7AD1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0A7AD1">
                    <w:rPr>
                      <w:rFonts w:cs="B Nazanin"/>
                      <w:color w:val="000000" w:themeColor="text1"/>
                      <w:rtl/>
                    </w:rPr>
                    <w:t>انواع تومورهاي استخواني را فهرست کند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65F8F10A" w14:textId="77777777" w:rsidR="000A7AD1" w:rsidRDefault="000A7AD1" w:rsidP="000A7AD1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0A7AD1">
                    <w:rPr>
                      <w:rFonts w:cs="B Nazanin"/>
                      <w:color w:val="000000" w:themeColor="text1"/>
                      <w:rtl/>
                    </w:rPr>
                    <w:t>تومورهاي خوش خیم استخوان راتوضیح دهد</w:t>
                  </w:r>
                </w:p>
                <w:p w14:paraId="4F8251E7" w14:textId="77777777" w:rsidR="000A7AD1" w:rsidRDefault="000A7AD1" w:rsidP="000A7AD1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0A7AD1">
                    <w:rPr>
                      <w:rFonts w:cs="B Nazanin"/>
                      <w:color w:val="000000" w:themeColor="text1"/>
                      <w:rtl/>
                    </w:rPr>
                    <w:t>تومورهاي استخواني بدخیم را فهرست کند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335E4B77" w14:textId="77777777" w:rsidR="000A7AD1" w:rsidRDefault="000A7AD1" w:rsidP="000A7AD1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0A7AD1">
                    <w:rPr>
                      <w:rFonts w:cs="B Nazanin"/>
                      <w:color w:val="000000" w:themeColor="text1"/>
                      <w:rtl/>
                    </w:rPr>
                    <w:t>بیماریهاي متاستاتیك استخوان راشرح دهد</w:t>
                  </w:r>
                </w:p>
                <w:p w14:paraId="6BCC3123" w14:textId="77777777" w:rsidR="00357A0A" w:rsidRDefault="000A7AD1" w:rsidP="000A7AD1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0A7AD1">
                    <w:rPr>
                      <w:rFonts w:cs="B Nazanin"/>
                      <w:color w:val="000000" w:themeColor="text1"/>
                      <w:rtl/>
                    </w:rPr>
                    <w:lastRenderedPageBreak/>
                    <w:t>پاتوفیزیولوژي تومورهاي استخواني راتوضیح دهد</w:t>
                  </w:r>
                  <w:r w:rsidR="00357A0A"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  <w:p w14:paraId="380337D8" w14:textId="77777777" w:rsidR="00357A0A" w:rsidRDefault="00357A0A" w:rsidP="00357A0A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ظاهرات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 xml:space="preserve"> 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بال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ني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درتومورهاي استخواني رافهرست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کند.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</w:p>
                <w:p w14:paraId="5A12F6AB" w14:textId="77777777" w:rsidR="00357A0A" w:rsidRDefault="00357A0A" w:rsidP="00357A0A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بررسي وفعال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ت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 xml:space="preserve"> تشخ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صي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درتومورهاي استخواني راشرح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دهد.</w:t>
                  </w:r>
                </w:p>
                <w:p w14:paraId="209F0E78" w14:textId="77777777" w:rsidR="00357A0A" w:rsidRDefault="00357A0A" w:rsidP="00357A0A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درمان طبي تومورهاي اول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ه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استخوان راشرح دهد.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</w:p>
                <w:p w14:paraId="6E44D616" w14:textId="77777777" w:rsidR="00357A0A" w:rsidRDefault="00357A0A" w:rsidP="00357A0A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درمان طبي ب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مار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ها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 xml:space="preserve"> ي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متاستا ت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ك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 xml:space="preserve"> استخوان راتوض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ح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دهد.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</w:p>
                <w:p w14:paraId="5F2858FD" w14:textId="77777777" w:rsidR="00357A0A" w:rsidRDefault="00357A0A" w:rsidP="00357A0A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فرآ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ندپرستاري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 xml:space="preserve"> مربوط به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مددجوي مبتلا به تومورهاي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استخواني را طراحي نما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د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.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</w:p>
                <w:p w14:paraId="79574E9C" w14:textId="7D0A411D" w:rsidR="000A7AD1" w:rsidRPr="000A7AD1" w:rsidRDefault="00357A0A" w:rsidP="00357A0A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نحوهپ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شگ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ري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ازشکستگ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هاي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 xml:space="preserve"> مرضي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درمددجوي مبتلا به تومورهاي</w:t>
                  </w:r>
                  <w:r w:rsidRPr="00357A0A">
                    <w:rPr>
                      <w:rFonts w:cs="B Nazanin"/>
                      <w:color w:val="000000" w:themeColor="text1"/>
                    </w:rPr>
                    <w:cr/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استخواني راب</w:t>
                  </w:r>
                  <w:r w:rsidRPr="00357A0A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357A0A">
                    <w:rPr>
                      <w:rFonts w:cs="B Nazanin" w:hint="eastAsia"/>
                      <w:color w:val="000000" w:themeColor="text1"/>
                      <w:rtl/>
                    </w:rPr>
                    <w:t>ان</w:t>
                  </w: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 xml:space="preserve"> کند</w:t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>.</w:t>
                  </w:r>
                </w:p>
              </w:tc>
            </w:tr>
          </w:tbl>
          <w:p w14:paraId="4D6A70F7" w14:textId="1538594B" w:rsidR="00046FBB" w:rsidRPr="00DD52E5" w:rsidRDefault="00046FBB" w:rsidP="00DD52E5">
            <w:pPr>
              <w:bidi/>
              <w:spacing w:after="0" w:line="240" w:lineRule="auto"/>
              <w:ind w:left="45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A390B8" w14:textId="77777777" w:rsidR="00046FBB" w:rsidRDefault="00357A0A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675585DC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8E91BFA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FD02D69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0CC71D2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E62E629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F2EC64A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9B192B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EC7457B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7C7D67E5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9400F07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259ABDC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1514D05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87D661E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E79B91D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B8E6F44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948D4BB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28E2E98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9C6E0FF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86B3B2E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92C203F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9F8626E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F2DB98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788D50A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889A4AB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125F07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F48B5D9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14C8423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E08FE0D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7C9C42" w14:textId="315AD807" w:rsidR="00357A0A" w:rsidRPr="00D31A4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2D0950BD" w:rsidR="006E4FDE" w:rsidRPr="00D31A4A" w:rsidRDefault="00357A0A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3D9FA83" w14:textId="77777777" w:rsidR="00357A0A" w:rsidRPr="00A375A3" w:rsidRDefault="00357A0A" w:rsidP="00357A0A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A375A3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185E8538" w14:textId="61E9B5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7777777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</w:tblGrid>
            <w:tr w:rsidR="00357A0A" w:rsidRPr="00357A0A" w14:paraId="774B17D7" w14:textId="77777777" w:rsidTr="00357A0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98ADAA" w14:textId="77777777" w:rsidR="00357A0A" w:rsidRPr="00357A0A" w:rsidRDefault="00357A0A" w:rsidP="00357A0A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cs="B Nazanin"/>
                      <w:color w:val="000000" w:themeColor="text1"/>
                    </w:rPr>
                  </w:pPr>
                  <w:r w:rsidRPr="00357A0A">
                    <w:rPr>
                      <w:rFonts w:cs="B Nazanin"/>
                      <w:color w:val="000000" w:themeColor="text1"/>
                      <w:rtl/>
                    </w:rPr>
                    <w:t>اختلالات متابولیکي استخوان</w:t>
                  </w:r>
                </w:p>
              </w:tc>
            </w:tr>
          </w:tbl>
          <w:p w14:paraId="454FDD72" w14:textId="68683413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jc w:val="righ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357A0A" w:rsidRPr="00357A0A" w14:paraId="42B9596D" w14:textId="77777777" w:rsidTr="00357A0A">
              <w:trPr>
                <w:jc w:val="right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397F55" w14:textId="77777777" w:rsidR="00357A0A" w:rsidRPr="00357A0A" w:rsidRDefault="00357A0A" w:rsidP="00357A0A">
                  <w:pPr>
                    <w:pStyle w:val="ListParagraph"/>
                    <w:numPr>
                      <w:ilvl w:val="0"/>
                      <w:numId w:val="30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اسئوپروزراتعریف کند</w:t>
                  </w:r>
                </w:p>
                <w:p w14:paraId="0A1CF59A" w14:textId="77777777" w:rsidR="00357A0A" w:rsidRPr="00357A0A" w:rsidRDefault="00357A0A" w:rsidP="00357A0A">
                  <w:pPr>
                    <w:pStyle w:val="ListParagraph"/>
                    <w:numPr>
                      <w:ilvl w:val="0"/>
                      <w:numId w:val="30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نحوه پیشگیري ازاستئوپروزیس راشرح دهد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63B5AFCF" w14:textId="77777777" w:rsidR="00357A0A" w:rsidRPr="00357A0A" w:rsidRDefault="00357A0A" w:rsidP="00357A0A">
                  <w:pPr>
                    <w:pStyle w:val="ListParagraph"/>
                    <w:numPr>
                      <w:ilvl w:val="0"/>
                      <w:numId w:val="30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پاتوفیزیولوژي استئوپروزیس راتوضیح دهد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6DBAFEA4" w14:textId="77777777" w:rsidR="00357A0A" w:rsidRPr="00357A0A" w:rsidRDefault="00357A0A" w:rsidP="00357A0A">
                  <w:pPr>
                    <w:pStyle w:val="ListParagraph"/>
                    <w:numPr>
                      <w:ilvl w:val="0"/>
                      <w:numId w:val="30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عوامل خطرسازدرابتلابه استئوپروزیس راشرح دهد</w:t>
                  </w:r>
                </w:p>
                <w:p w14:paraId="44834738" w14:textId="77777777" w:rsidR="00357A0A" w:rsidRPr="00357A0A" w:rsidRDefault="00357A0A" w:rsidP="00357A0A">
                  <w:pPr>
                    <w:pStyle w:val="ListParagraph"/>
                    <w:numPr>
                      <w:ilvl w:val="0"/>
                      <w:numId w:val="30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یافته هاي تشخیصي دراستئوپروزیس رابیان کند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067A2998" w14:textId="77777777" w:rsidR="00357A0A" w:rsidRPr="00357A0A" w:rsidRDefault="00357A0A" w:rsidP="00357A0A">
                  <w:pPr>
                    <w:pStyle w:val="ListParagraph"/>
                    <w:numPr>
                      <w:ilvl w:val="0"/>
                      <w:numId w:val="30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درمان طبي دراستئوپروزیس راتوضیح دهد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3F4F9624" w14:textId="77777777" w:rsidR="00357A0A" w:rsidRPr="00357A0A" w:rsidRDefault="00357A0A" w:rsidP="00357A0A">
                  <w:pPr>
                    <w:pStyle w:val="ListParagraph"/>
                    <w:numPr>
                      <w:ilvl w:val="0"/>
                      <w:numId w:val="30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lastRenderedPageBreak/>
                    <w:t>درمان داروئي دراستئوپروزیس راشرح دهد</w:t>
                  </w:r>
                  <w:r w:rsidRPr="00357A0A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84"/>
                  </w:tblGrid>
                  <w:tr w:rsidR="00357A0A" w:rsidRPr="00357A0A" w14:paraId="092ADEEF" w14:textId="77777777" w:rsidTr="00357A0A">
                    <w:trPr>
                      <w:trHeight w:val="12168"/>
                    </w:trPr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CB6367E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فرآیندپرستاري درموردمددجوي مبتلا به استئوپروزیس راتوضیح دهد.</w:t>
                        </w:r>
                      </w:p>
                      <w:p w14:paraId="67D3B516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نرمي استخوان ( استئومالاسي) راتوضیح دهد.</w:t>
                        </w:r>
                      </w:p>
                      <w:p w14:paraId="5BB6ADF2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پاتوفیزیولوژي نرمي استخوان راشرح دهد.</w:t>
                        </w:r>
                      </w:p>
                      <w:p w14:paraId="69A12642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علل نرمي استخوان راتوضیح دهد.</w:t>
                        </w:r>
                      </w:p>
                      <w:p w14:paraId="6D0F851D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بررسي ویافته هاي تشخیصي درنرمي استخوان رابیان کند.</w:t>
                        </w:r>
                      </w:p>
                      <w:p w14:paraId="07601357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درمان طبي درنرمي استخوان راشرح دهد</w:t>
                        </w:r>
                      </w:p>
                      <w:p w14:paraId="33E1F0E7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اقدامات پرستاري درنرمي استخوان راتوضیح دهد.</w:t>
                        </w:r>
                      </w:p>
                      <w:p w14:paraId="1242D0DC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بیماري پاژه راتوضیح دهد.</w:t>
                        </w:r>
                      </w:p>
                      <w:p w14:paraId="64F6E02E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تظاهرات بالیني پاژه راشرح دهد.</w:t>
                        </w:r>
                      </w:p>
                      <w:p w14:paraId="4349F8F3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 xml:space="preserve"> بررسي ویافته هاي تشخیصي درپاژه راتوضیح دهد.</w:t>
                        </w:r>
                      </w:p>
                      <w:p w14:paraId="47A16A74" w14:textId="77777777" w:rsid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درمان طبي بیماري پاژه راشرح دهد</w:t>
                        </w:r>
                      </w:p>
                      <w:p w14:paraId="6B3FC9BA" w14:textId="45DCEDF3" w:rsidR="00357A0A" w:rsidRPr="00357A0A" w:rsidRDefault="00357A0A" w:rsidP="00357A0A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bidi/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</w:rPr>
                        </w:pPr>
                        <w:r w:rsidRPr="00357A0A">
                          <w:rPr>
                            <w:rFonts w:ascii="Times New Roman" w:eastAsia="Times New Roman" w:hAnsi="Times New Roman" w:cs="B Nazanin"/>
                            <w:color w:val="000000"/>
                            <w:sz w:val="24"/>
                            <w:szCs w:val="24"/>
                            <w:rtl/>
                          </w:rPr>
                          <w:t>فرایند پرستاري در نرمي استخوان را طراحي نماید</w:t>
                        </w:r>
                      </w:p>
                    </w:tc>
                  </w:tr>
                </w:tbl>
                <w:p w14:paraId="7CD9986C" w14:textId="3CF93413" w:rsidR="00357A0A" w:rsidRPr="00357A0A" w:rsidRDefault="00357A0A" w:rsidP="00357A0A">
                  <w:pPr>
                    <w:pStyle w:val="ListParagraph"/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FC2D36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B4B8B6" w14:textId="77777777" w:rsidR="00046FBB" w:rsidRDefault="00357A0A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05539656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038CFF2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24FE9B8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C2C6D4B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C7C3517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B35B790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EA3977F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34CA434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3EA5084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DA9CDC8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D43274C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3F3BFDA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3D15434B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54B450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10BFB9D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999785F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C8B137C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F9A6000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58700C7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BD3B198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9275DF1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5AD27A6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17E3804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724ABFE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C69E553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ED0BAD1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CD11716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D3556F9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0503F06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8E29F0D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7343180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A9E23D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D913F05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9C7632E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FD4E07E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7F8EDD8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673C31E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9164F2F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03770D1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4866095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32B851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51518D4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01698A4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A94512D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2F7E080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CBA99F7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CFACBE7" w14:textId="77777777" w:rsidR="00357A0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5F2464" w14:textId="34CF7163" w:rsidR="00357A0A" w:rsidRPr="00D31A4A" w:rsidRDefault="00357A0A" w:rsidP="00357A0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20CA2485" w:rsidR="006E4FDE" w:rsidRPr="00D31A4A" w:rsidRDefault="00357A0A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E324983" w14:textId="77777777" w:rsidR="00357A0A" w:rsidRPr="00A375A3" w:rsidRDefault="00357A0A" w:rsidP="00357A0A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A375A3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260CABA4" w14:textId="2AF4B5CD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7777777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</w:tblGrid>
            <w:tr w:rsidR="002E5CF6" w:rsidRPr="002E5CF6" w14:paraId="60EDFB35" w14:textId="77777777" w:rsidTr="002E5CF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466034" w14:textId="488E557C" w:rsidR="002E5CF6" w:rsidRPr="002E5CF6" w:rsidRDefault="002E5CF6" w:rsidP="002E5CF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CF6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آشنایي با اختلالات بافت همبند، آموزش و نوتواني و مراقبت از خود</w:t>
                  </w:r>
                  <w:r>
                    <w:rPr>
                      <w:rFonts w:ascii="Times New Roman" w:eastAsia="Times New Roman" w:hAnsi="Times New Roman"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10"/>
                  </w:tblGrid>
                  <w:tr w:rsidR="002E5CF6" w:rsidRPr="002E5CF6" w14:paraId="588BA44A" w14:textId="77777777" w:rsidTr="002E5CF6"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9E59B82" w14:textId="69BC8123" w:rsidR="002E5CF6" w:rsidRPr="002E5CF6" w:rsidRDefault="002E5CF6" w:rsidP="002E5CF6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EBF6E0F" w14:textId="7A48A09B" w:rsidR="002E5CF6" w:rsidRPr="002E5CF6" w:rsidRDefault="002E5CF6" w:rsidP="002E5CF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78EEE6" w14:textId="531F4E4E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2E5CF6" w:rsidRPr="002E5CF6" w14:paraId="5249B8EF" w14:textId="77777777" w:rsidTr="002E5CF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2BFDBF" w14:textId="77777777" w:rsidR="002E5CF6" w:rsidRPr="002E5CF6" w:rsidRDefault="002E5CF6" w:rsidP="002E5CF6">
                  <w:pPr>
                    <w:pStyle w:val="ListParagraph"/>
                    <w:numPr>
                      <w:ilvl w:val="0"/>
                      <w:numId w:val="3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CF6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پاتوفیزیولوژي آرتریت روماتوئید را شرح دهد</w:t>
                  </w:r>
                </w:p>
                <w:p w14:paraId="37D71B93" w14:textId="6D1B1CC7" w:rsidR="002E5CF6" w:rsidRPr="002E5CF6" w:rsidRDefault="002E5CF6" w:rsidP="002E5CF6">
                  <w:pPr>
                    <w:pStyle w:val="ListParagraph"/>
                    <w:numPr>
                      <w:ilvl w:val="0"/>
                      <w:numId w:val="3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CF6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فرآیند پرستاري، آموزش و نوتواني در بیماران آرتریت روماتوئید را طراحي نماید</w:t>
                  </w:r>
                </w:p>
              </w:tc>
            </w:tr>
          </w:tbl>
          <w:p w14:paraId="208BD011" w14:textId="1FEFF1E3" w:rsidR="00046FBB" w:rsidRPr="00DD52E5" w:rsidRDefault="00046FBB" w:rsidP="00DD52E5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06AD51" w14:textId="77777777" w:rsidR="00046FBB" w:rsidRDefault="002E5CF6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3C9F63C" w14:textId="77777777" w:rsidR="002E5CF6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94098A9" w14:textId="77777777" w:rsidR="002E5CF6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EB9F172" w14:textId="1CDE9A72" w:rsidR="002E5CF6" w:rsidRPr="00D31A4A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32B70218" w:rsidR="006E4FDE" w:rsidRPr="00D31A4A" w:rsidRDefault="002E5CF6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171704F" w14:textId="77777777" w:rsidR="002E5CF6" w:rsidRPr="00A375A3" w:rsidRDefault="002E5CF6" w:rsidP="002E5CF6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A375A3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264E7275" w14:textId="00A2A5E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7777777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177247CC" w:rsidR="00046FBB" w:rsidRPr="00D31A4A" w:rsidRDefault="002E5CF6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E5CF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آشنایي با عفونت استخوان و انواع آن آشنایي با فرآیند پرستاري در عفونت استخوان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2E5CF6" w:rsidRPr="002E5CF6" w14:paraId="646C6126" w14:textId="77777777" w:rsidTr="002E5CF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FDE540" w14:textId="77777777" w:rsidR="002E5CF6" w:rsidRPr="002E5CF6" w:rsidRDefault="002E5CF6" w:rsidP="002E5CF6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CF6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پاتوفیزیولوژي عفونت استخوان را شرح دهد</w:t>
                  </w:r>
                </w:p>
                <w:p w14:paraId="4CBF942B" w14:textId="77777777" w:rsidR="002E5CF6" w:rsidRPr="002E5CF6" w:rsidRDefault="002E5CF6" w:rsidP="002E5CF6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CF6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مراقبت و درمان و تشخیص عفونت هماتوژن را توضیح دهد</w:t>
                  </w:r>
                </w:p>
                <w:p w14:paraId="528571D2" w14:textId="1B454D9F" w:rsidR="002E5CF6" w:rsidRPr="002E5CF6" w:rsidRDefault="002E5CF6" w:rsidP="002E5CF6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CF6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</w:rPr>
                    <w:t>فرآیند پرستاري در عفونت استخوان را شرح دهد</w:t>
                  </w:r>
                </w:p>
              </w:tc>
            </w:tr>
          </w:tbl>
          <w:p w14:paraId="51EC5805" w14:textId="7CC77750" w:rsidR="00046FBB" w:rsidRPr="002E5CF6" w:rsidRDefault="00046FBB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BD137D" w14:textId="77777777" w:rsidR="00046FBB" w:rsidRDefault="002E5CF6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705F67A" w14:textId="77777777" w:rsidR="002E5CF6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492E66B" w14:textId="77777777" w:rsidR="002E5CF6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AE7E70A" w14:textId="77777777" w:rsidR="002E5CF6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4970951" w14:textId="77777777" w:rsidR="002E5CF6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2F987D6" w14:textId="570230FA" w:rsidR="002E5CF6" w:rsidRPr="00D31A4A" w:rsidRDefault="002E5CF6" w:rsidP="002E5CF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31D81A0D" w:rsidR="006E4FDE" w:rsidRPr="00D31A4A" w:rsidRDefault="002E5CF6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7EE6C4E" w14:textId="77777777" w:rsidR="002E5CF6" w:rsidRPr="00A375A3" w:rsidRDefault="002E5CF6" w:rsidP="002E5CF6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A375A3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375A3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A375A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375A3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3AA70568" w14:textId="730BF30E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DC3EE1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2160DA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7E459E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49DF4B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B1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</w:p>
          <w:p w14:paraId="03924DCE" w14:textId="09A94F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B15E67">
              <w:rPr>
                <w:rFonts w:cs="B Nazanin"/>
                <w:color w:val="000000" w:themeColor="text1"/>
                <w:sz w:val="24"/>
                <w:szCs w:val="24"/>
              </w:rPr>
              <w:t>20</w:t>
            </w:r>
          </w:p>
          <w:p w14:paraId="1EBF7C8E" w14:textId="76876588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  </w:t>
            </w:r>
            <w:r w:rsidR="00B15E67">
              <w:rPr>
                <w:rFonts w:cs="B Nazanin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کوئیز:           تکلیف: </w:t>
            </w:r>
            <w:r w:rsidR="00B15E67">
              <w:rPr>
                <w:rFonts w:cs="B Nazanin"/>
                <w:color w:val="000000" w:themeColor="text1"/>
                <w:sz w:val="24"/>
                <w:szCs w:val="24"/>
              </w:rPr>
              <w:t>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B15E67">
              <w:rPr>
                <w:rFonts w:cs="B Nazanin"/>
                <w:color w:val="000000" w:themeColor="text1"/>
                <w:sz w:val="24"/>
                <w:szCs w:val="24"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 </w:t>
            </w:r>
            <w:r w:rsidR="00B15E67">
              <w:rPr>
                <w:rFonts w:cs="B Nazanin"/>
                <w:color w:val="000000" w:themeColor="text1"/>
                <w:sz w:val="24"/>
                <w:szCs w:val="24"/>
              </w:rPr>
              <w:t>16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692A741D" w:rsidR="00876568" w:rsidRPr="00760C11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B1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B1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5D3CB723" w:rsidR="00BB2416" w:rsidRPr="00BB2416" w:rsidRDefault="000E0534" w:rsidP="000E0534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>
              <w:t xml:space="preserve">1- </w:t>
            </w:r>
            <w:proofErr w:type="spellStart"/>
            <w:r>
              <w:t>Smltzer</w:t>
            </w:r>
            <w:proofErr w:type="spellEnd"/>
            <w:r>
              <w:t xml:space="preserve"> S, Bare B. Brunner and </w:t>
            </w:r>
            <w:proofErr w:type="spellStart"/>
            <w:r>
              <w:t>Suddarth's</w:t>
            </w:r>
            <w:proofErr w:type="spellEnd"/>
            <w:r>
              <w:t xml:space="preserve"> Textbook of Medical-Surgical Nursing, 10th ed. Philadelphia: Lippincott 2222. 2- </w:t>
            </w:r>
            <w:proofErr w:type="gramStart"/>
            <w:r>
              <w:t>Black ,J.M</w:t>
            </w:r>
            <w:proofErr w:type="gramEnd"/>
            <w:r>
              <w:t xml:space="preserve">, Hawks J.H. Medical- surgical nursing: clinical Management for positive outcomes.9th.e.st. Louis: Elsevier. 3- Maher Ann. B and et al </w:t>
            </w:r>
            <w:proofErr w:type="spellStart"/>
            <w:r>
              <w:t>Orthopaeduc</w:t>
            </w:r>
            <w:proofErr w:type="spellEnd"/>
            <w:r>
              <w:t xml:space="preserve"> Nursing 3th W.B. Saunders. company 2020</w:t>
            </w:r>
          </w:p>
        </w:tc>
      </w:tr>
    </w:tbl>
    <w:p w14:paraId="136D8D1E" w14:textId="77777777" w:rsidR="008D72E1" w:rsidRPr="00EE11F3" w:rsidRDefault="008D72E1" w:rsidP="00EB7D13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  <w:bookmarkStart w:id="1" w:name="_GoBack"/>
      <w:bookmarkEnd w:id="1"/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9F1"/>
    <w:multiLevelType w:val="hybridMultilevel"/>
    <w:tmpl w:val="412A4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53A3"/>
    <w:multiLevelType w:val="hybridMultilevel"/>
    <w:tmpl w:val="7DDE1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96D7E"/>
    <w:multiLevelType w:val="hybridMultilevel"/>
    <w:tmpl w:val="9C3E8C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455A8"/>
    <w:multiLevelType w:val="hybridMultilevel"/>
    <w:tmpl w:val="8BA845F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2427B81"/>
    <w:multiLevelType w:val="hybridMultilevel"/>
    <w:tmpl w:val="D8582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87303"/>
    <w:multiLevelType w:val="hybridMultilevel"/>
    <w:tmpl w:val="2A5EB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51582"/>
    <w:multiLevelType w:val="hybridMultilevel"/>
    <w:tmpl w:val="BD087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16E46"/>
    <w:multiLevelType w:val="hybridMultilevel"/>
    <w:tmpl w:val="7778B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F595B"/>
    <w:multiLevelType w:val="hybridMultilevel"/>
    <w:tmpl w:val="93FA7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E709C"/>
    <w:multiLevelType w:val="hybridMultilevel"/>
    <w:tmpl w:val="A82C4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8510A2"/>
    <w:multiLevelType w:val="hybridMultilevel"/>
    <w:tmpl w:val="B56A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F0087B"/>
    <w:multiLevelType w:val="hybridMultilevel"/>
    <w:tmpl w:val="412A4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9"/>
  </w:num>
  <w:num w:numId="8">
    <w:abstractNumId w:val="28"/>
  </w:num>
  <w:num w:numId="9">
    <w:abstractNumId w:val="19"/>
  </w:num>
  <w:num w:numId="10">
    <w:abstractNumId w:val="13"/>
  </w:num>
  <w:num w:numId="11">
    <w:abstractNumId w:val="10"/>
  </w:num>
  <w:num w:numId="12">
    <w:abstractNumId w:val="21"/>
  </w:num>
  <w:num w:numId="13">
    <w:abstractNumId w:val="14"/>
  </w:num>
  <w:num w:numId="14">
    <w:abstractNumId w:val="11"/>
  </w:num>
  <w:num w:numId="15">
    <w:abstractNumId w:val="15"/>
  </w:num>
  <w:num w:numId="16">
    <w:abstractNumId w:val="5"/>
  </w:num>
  <w:num w:numId="17">
    <w:abstractNumId w:val="30"/>
  </w:num>
  <w:num w:numId="18">
    <w:abstractNumId w:val="2"/>
  </w:num>
  <w:num w:numId="19">
    <w:abstractNumId w:val="25"/>
  </w:num>
  <w:num w:numId="20">
    <w:abstractNumId w:val="4"/>
  </w:num>
  <w:num w:numId="21">
    <w:abstractNumId w:val="24"/>
  </w:num>
  <w:num w:numId="22">
    <w:abstractNumId w:val="20"/>
  </w:num>
  <w:num w:numId="23">
    <w:abstractNumId w:val="27"/>
  </w:num>
  <w:num w:numId="24">
    <w:abstractNumId w:val="8"/>
  </w:num>
  <w:num w:numId="25">
    <w:abstractNumId w:val="1"/>
  </w:num>
  <w:num w:numId="26">
    <w:abstractNumId w:val="7"/>
  </w:num>
  <w:num w:numId="27">
    <w:abstractNumId w:val="12"/>
  </w:num>
  <w:num w:numId="28">
    <w:abstractNumId w:val="3"/>
  </w:num>
  <w:num w:numId="29">
    <w:abstractNumId w:val="6"/>
  </w:num>
  <w:num w:numId="30">
    <w:abstractNumId w:val="16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A7AD1"/>
    <w:rsid w:val="000E0534"/>
    <w:rsid w:val="00190F2F"/>
    <w:rsid w:val="001D1BFA"/>
    <w:rsid w:val="002126C0"/>
    <w:rsid w:val="0027116E"/>
    <w:rsid w:val="00287D01"/>
    <w:rsid w:val="002E5CF6"/>
    <w:rsid w:val="003167DF"/>
    <w:rsid w:val="00357A0A"/>
    <w:rsid w:val="00375B7E"/>
    <w:rsid w:val="003827AC"/>
    <w:rsid w:val="003C56F1"/>
    <w:rsid w:val="003D2038"/>
    <w:rsid w:val="004279F6"/>
    <w:rsid w:val="004D6052"/>
    <w:rsid w:val="00503093"/>
    <w:rsid w:val="00581990"/>
    <w:rsid w:val="005B070F"/>
    <w:rsid w:val="005B4F15"/>
    <w:rsid w:val="00602377"/>
    <w:rsid w:val="006119E7"/>
    <w:rsid w:val="00630066"/>
    <w:rsid w:val="00693B7B"/>
    <w:rsid w:val="006E4FDE"/>
    <w:rsid w:val="00760C11"/>
    <w:rsid w:val="0077601E"/>
    <w:rsid w:val="00785342"/>
    <w:rsid w:val="00786160"/>
    <w:rsid w:val="0079189C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B3E4F"/>
    <w:rsid w:val="009E6BD0"/>
    <w:rsid w:val="00A15ABE"/>
    <w:rsid w:val="00A206EC"/>
    <w:rsid w:val="00A375A3"/>
    <w:rsid w:val="00A57EC4"/>
    <w:rsid w:val="00AD4E62"/>
    <w:rsid w:val="00B15E67"/>
    <w:rsid w:val="00B21EAF"/>
    <w:rsid w:val="00BB0785"/>
    <w:rsid w:val="00BB2416"/>
    <w:rsid w:val="00BC4656"/>
    <w:rsid w:val="00C249CA"/>
    <w:rsid w:val="00C62CA9"/>
    <w:rsid w:val="00CC2893"/>
    <w:rsid w:val="00D31A4A"/>
    <w:rsid w:val="00DC3EE1"/>
    <w:rsid w:val="00DD1E49"/>
    <w:rsid w:val="00DD52E5"/>
    <w:rsid w:val="00DE676D"/>
    <w:rsid w:val="00E22AFB"/>
    <w:rsid w:val="00E74C5A"/>
    <w:rsid w:val="00EB19B0"/>
    <w:rsid w:val="00EB7D13"/>
    <w:rsid w:val="00EE11F3"/>
    <w:rsid w:val="00EF4322"/>
    <w:rsid w:val="00F2602D"/>
    <w:rsid w:val="00F30427"/>
    <w:rsid w:val="00F70835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F4322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F43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6CDC-DF5E-47C0-9B56-EFA4E724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MRT www.Win2Farsi.com</cp:lastModifiedBy>
  <cp:revision>18</cp:revision>
  <cp:lastPrinted>2019-03-13T10:45:00Z</cp:lastPrinted>
  <dcterms:created xsi:type="dcterms:W3CDTF">2024-02-13T06:19:00Z</dcterms:created>
  <dcterms:modified xsi:type="dcterms:W3CDTF">2024-03-09T05:37:00Z</dcterms:modified>
</cp:coreProperties>
</file>