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66E" w:rsidRPr="00EF34F0" w:rsidRDefault="00257375" w:rsidP="00257375">
      <w:pPr>
        <w:tabs>
          <w:tab w:val="right" w:pos="9180"/>
        </w:tabs>
        <w:bidi/>
        <w:spacing w:after="150" w:line="276" w:lineRule="auto"/>
        <w:jc w:val="center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  <w:r w:rsidRPr="00EF34F0">
        <w:rPr>
          <w:noProof/>
          <w:rtl/>
          <w:lang w:bidi="ar-SA"/>
        </w:rPr>
        <w:drawing>
          <wp:inline distT="0" distB="0" distL="0" distR="0" wp14:anchorId="78FFE0CB" wp14:editId="0B5FC73B">
            <wp:extent cx="1076325" cy="1076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opped-cropped-دیجیتال-لوگو-1536x-300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66E" w:rsidRPr="00257375" w:rsidRDefault="00257375" w:rsidP="0003666E">
      <w:pPr>
        <w:tabs>
          <w:tab w:val="right" w:pos="9180"/>
        </w:tabs>
        <w:bidi/>
        <w:spacing w:after="150" w:line="276" w:lineRule="auto"/>
        <w:jc w:val="center"/>
        <w:rPr>
          <w:rFonts w:ascii="Tahoma" w:eastAsia="Times New Roman" w:hAnsi="Tahoma" w:cs="B Nazanin"/>
          <w:b/>
          <w:bCs/>
          <w:sz w:val="28"/>
          <w:szCs w:val="28"/>
          <w:rtl/>
          <w:lang w:bidi="ar-SA"/>
        </w:rPr>
      </w:pPr>
      <w:r w:rsidRPr="00257375">
        <w:rPr>
          <w:rFonts w:ascii="Tahoma" w:eastAsia="Times New Roman" w:hAnsi="Tahoma" w:cs="B Nazanin" w:hint="cs"/>
          <w:b/>
          <w:bCs/>
          <w:sz w:val="28"/>
          <w:szCs w:val="28"/>
          <w:rtl/>
          <w:lang w:bidi="ar-SA"/>
        </w:rPr>
        <w:t>مرکز مطالعات و توسعه آموزش پزشکی</w:t>
      </w:r>
    </w:p>
    <w:p w:rsidR="00257375" w:rsidRDefault="00257375" w:rsidP="00257375">
      <w:pPr>
        <w:tabs>
          <w:tab w:val="right" w:pos="9180"/>
        </w:tabs>
        <w:bidi/>
        <w:spacing w:after="150" w:line="276" w:lineRule="auto"/>
        <w:jc w:val="center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</w:p>
    <w:p w:rsidR="00257375" w:rsidRDefault="00257375" w:rsidP="00CB3AEB">
      <w:pPr>
        <w:tabs>
          <w:tab w:val="right" w:pos="9180"/>
        </w:tabs>
        <w:bidi/>
        <w:spacing w:after="150" w:line="276" w:lineRule="auto"/>
        <w:jc w:val="center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  <w:r>
        <w:rPr>
          <w:rFonts w:ascii="Tahoma" w:eastAsia="Times New Roman" w:hAnsi="Tahoma" w:cs="B Nazanin" w:hint="cs"/>
          <w:b/>
          <w:bCs/>
          <w:sz w:val="36"/>
          <w:szCs w:val="36"/>
          <w:rtl/>
          <w:lang w:bidi="ar-SA"/>
        </w:rPr>
        <w:t xml:space="preserve">برنامه عملیاتی کمیته </w:t>
      </w:r>
      <w:r w:rsidR="00CB3AEB">
        <w:rPr>
          <w:rFonts w:ascii="Tahoma" w:eastAsia="Times New Roman" w:hAnsi="Tahoma" w:cs="B Nazanin" w:hint="cs"/>
          <w:b/>
          <w:bCs/>
          <w:sz w:val="36"/>
          <w:szCs w:val="36"/>
          <w:rtl/>
        </w:rPr>
        <w:t>پژوهش در آموزش،</w:t>
      </w:r>
      <w:r w:rsidR="00FD5951">
        <w:rPr>
          <w:rFonts w:ascii="Tahoma" w:eastAsia="Times New Roman" w:hAnsi="Tahoma" w:cs="B Nazanin" w:hint="cs"/>
          <w:b/>
          <w:bCs/>
          <w:sz w:val="36"/>
          <w:szCs w:val="36"/>
          <w:rtl/>
          <w:lang w:bidi="ar-SA"/>
        </w:rPr>
        <w:t>طرح</w:t>
      </w:r>
      <w:r w:rsidR="00FD5951"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  <w:softHyphen/>
      </w:r>
      <w:r w:rsidR="00CB3AEB">
        <w:rPr>
          <w:rFonts w:ascii="Tahoma" w:eastAsia="Times New Roman" w:hAnsi="Tahoma" w:cs="B Nazanin" w:hint="cs"/>
          <w:b/>
          <w:bCs/>
          <w:sz w:val="36"/>
          <w:szCs w:val="36"/>
          <w:rtl/>
          <w:lang w:bidi="ar-SA"/>
        </w:rPr>
        <w:t>های نوآورانه آموزشی، و دانش پژوهی</w:t>
      </w:r>
    </w:p>
    <w:p w:rsidR="00257375" w:rsidRDefault="00257375" w:rsidP="00257375">
      <w:pPr>
        <w:tabs>
          <w:tab w:val="right" w:pos="9180"/>
        </w:tabs>
        <w:bidi/>
        <w:spacing w:after="150" w:line="276" w:lineRule="auto"/>
        <w:jc w:val="center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</w:p>
    <w:p w:rsidR="00257375" w:rsidRDefault="00257375" w:rsidP="00257375">
      <w:pPr>
        <w:tabs>
          <w:tab w:val="right" w:pos="9180"/>
        </w:tabs>
        <w:bidi/>
        <w:spacing w:after="150" w:line="276" w:lineRule="auto"/>
        <w:jc w:val="center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  <w:r>
        <w:rPr>
          <w:rFonts w:ascii="Tahoma" w:eastAsia="Times New Roman" w:hAnsi="Tahoma" w:cs="B Nazanin" w:hint="cs"/>
          <w:b/>
          <w:bCs/>
          <w:sz w:val="36"/>
          <w:szCs w:val="36"/>
          <w:rtl/>
          <w:lang w:bidi="ar-SA"/>
        </w:rPr>
        <w:t>تهیه کننده: دکتر نادیا صنیعی</w:t>
      </w:r>
    </w:p>
    <w:p w:rsidR="002C5428" w:rsidRDefault="002C5428" w:rsidP="002C5428">
      <w:pPr>
        <w:tabs>
          <w:tab w:val="right" w:pos="9180"/>
        </w:tabs>
        <w:bidi/>
        <w:spacing w:after="150" w:line="276" w:lineRule="auto"/>
        <w:jc w:val="center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</w:p>
    <w:p w:rsidR="002C5428" w:rsidRDefault="002C5428" w:rsidP="002C5428">
      <w:pPr>
        <w:tabs>
          <w:tab w:val="right" w:pos="9180"/>
        </w:tabs>
        <w:bidi/>
        <w:spacing w:after="150" w:line="276" w:lineRule="auto"/>
        <w:jc w:val="center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</w:p>
    <w:p w:rsidR="002C5428" w:rsidRDefault="00CB3AEB" w:rsidP="00CB3AEB">
      <w:pPr>
        <w:tabs>
          <w:tab w:val="right" w:pos="9180"/>
        </w:tabs>
        <w:bidi/>
        <w:spacing w:after="150" w:line="276" w:lineRule="auto"/>
        <w:jc w:val="center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  <w:r>
        <w:rPr>
          <w:rFonts w:ascii="Tahoma" w:eastAsia="Times New Roman" w:hAnsi="Tahoma" w:cs="B Nazanin" w:hint="cs"/>
          <w:b/>
          <w:bCs/>
          <w:sz w:val="36"/>
          <w:szCs w:val="36"/>
          <w:rtl/>
          <w:lang w:bidi="ar-SA"/>
        </w:rPr>
        <w:t>بهار</w:t>
      </w:r>
      <w:r w:rsidR="002C5428">
        <w:rPr>
          <w:rFonts w:ascii="Tahoma" w:eastAsia="Times New Roman" w:hAnsi="Tahoma" w:cs="B Nazanin" w:hint="cs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Tahoma" w:eastAsia="Times New Roman" w:hAnsi="Tahoma" w:cs="B Nazanin" w:hint="cs"/>
          <w:b/>
          <w:bCs/>
          <w:sz w:val="36"/>
          <w:szCs w:val="36"/>
          <w:rtl/>
          <w:lang w:bidi="ar-SA"/>
        </w:rPr>
        <w:t>1403</w:t>
      </w:r>
    </w:p>
    <w:p w:rsidR="005D30A8" w:rsidRDefault="005D30A8" w:rsidP="005D30A8">
      <w:pPr>
        <w:tabs>
          <w:tab w:val="right" w:pos="9180"/>
        </w:tabs>
        <w:bidi/>
        <w:spacing w:after="150" w:line="276" w:lineRule="auto"/>
        <w:jc w:val="center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  <w:bookmarkStart w:id="0" w:name="_GoBack"/>
      <w:bookmarkEnd w:id="0"/>
    </w:p>
    <w:tbl>
      <w:tblPr>
        <w:tblpPr w:leftFromText="180" w:rightFromText="180" w:horzAnchor="margin" w:tblpXSpec="center" w:tblpY="240"/>
        <w:bidiVisual/>
        <w:tblW w:w="12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6"/>
        <w:gridCol w:w="2278"/>
        <w:gridCol w:w="1410"/>
        <w:gridCol w:w="1029"/>
        <w:gridCol w:w="1132"/>
        <w:gridCol w:w="978"/>
        <w:gridCol w:w="355"/>
        <w:gridCol w:w="734"/>
        <w:gridCol w:w="3816"/>
      </w:tblGrid>
      <w:tr w:rsidR="005D30A8" w:rsidRPr="00EF34F0" w:rsidTr="005D30A8">
        <w:trPr>
          <w:trHeight w:val="660"/>
        </w:trPr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71717" w:themeFill="background2" w:themeFillShade="1A"/>
          </w:tcPr>
          <w:p w:rsidR="005D30A8" w:rsidRPr="00EF34F0" w:rsidRDefault="005D30A8" w:rsidP="00543C71">
            <w:pPr>
              <w:pStyle w:val="ListParagraph"/>
              <w:bidi/>
              <w:spacing w:after="0" w:line="276" w:lineRule="auto"/>
              <w:ind w:left="0" w:firstLine="57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D30A8" w:rsidRPr="00EF34F0" w:rsidRDefault="005D30A8" w:rsidP="00543C71">
            <w:pPr>
              <w:tabs>
                <w:tab w:val="right" w:pos="9180"/>
              </w:tabs>
              <w:bidi/>
              <w:spacing w:after="0" w:line="276" w:lineRule="auto"/>
              <w:rPr>
                <w:rFonts w:ascii="Cambria" w:hAnsi="Cambria" w:cs="B Nazanin"/>
                <w:b/>
                <w:bCs/>
                <w:sz w:val="24"/>
                <w:szCs w:val="24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</w:rPr>
              <w:t>هدف کلی :</w:t>
            </w:r>
            <w:r w:rsidRPr="00EF34F0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 </w:t>
            </w:r>
            <w:r w:rsidRPr="00EF34F0">
              <w:rPr>
                <w:rFonts w:ascii="Cambria" w:hAnsi="Cambria" w:cs="B Nazanin" w:hint="cs"/>
                <w:b/>
                <w:bCs/>
                <w:sz w:val="24"/>
                <w:szCs w:val="24"/>
                <w:rtl/>
              </w:rPr>
              <w:t>ارتقا کمی و کیفی رتبه آموزشی و پژوهشی دانشکده</w:t>
            </w:r>
          </w:p>
        </w:tc>
      </w:tr>
      <w:tr w:rsidR="005D30A8" w:rsidRPr="00EF34F0" w:rsidTr="005D30A8">
        <w:trPr>
          <w:trHeight w:val="660"/>
        </w:trPr>
        <w:tc>
          <w:tcPr>
            <w:tcW w:w="7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171717" w:themeFill="background2" w:themeFillShade="1A"/>
          </w:tcPr>
          <w:p w:rsidR="005D30A8" w:rsidRPr="00EF34F0" w:rsidRDefault="005D30A8" w:rsidP="00543C71">
            <w:pPr>
              <w:pStyle w:val="ListParagraph"/>
              <w:bidi/>
              <w:spacing w:after="0" w:line="276" w:lineRule="auto"/>
              <w:ind w:left="0" w:firstLine="57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30A8" w:rsidRPr="00EF34F0" w:rsidRDefault="005D30A8" w:rsidP="00CB3AEB">
            <w:pPr>
              <w:bidi/>
              <w:spacing w:before="240"/>
              <w:jc w:val="both"/>
              <w:rPr>
                <w:rFonts w:ascii="Tahoma" w:hAnsi="Tahoma" w:cs="B Nazanin"/>
                <w:rtl/>
              </w:rPr>
            </w:pPr>
            <w:r w:rsidRPr="00EF34F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هدف اختصاصی: </w:t>
            </w:r>
            <w:r w:rsidR="00CB3AEB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افزایش طرح</w:t>
            </w:r>
            <w:r w:rsidR="00CB3AEB">
              <w:rPr>
                <w:rFonts w:ascii="Tahoma" w:eastAsia="Times New Roman" w:hAnsi="Tahoma" w:cs="B Nazanin"/>
                <w:sz w:val="24"/>
                <w:szCs w:val="24"/>
                <w:rtl/>
              </w:rPr>
              <w:softHyphen/>
            </w:r>
            <w:r w:rsidR="00CB3AEB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های پژوهش در آموزش، نوآورانه، و دانش پژوهی</w:t>
            </w:r>
          </w:p>
        </w:tc>
        <w:tc>
          <w:tcPr>
            <w:tcW w:w="4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D30A8" w:rsidRPr="00EF34F0" w:rsidRDefault="005D30A8" w:rsidP="00CB3AEB">
            <w:pPr>
              <w:pStyle w:val="ListParagraph"/>
              <w:bidi/>
              <w:spacing w:after="0" w:line="276" w:lineRule="auto"/>
              <w:ind w:left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F34F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تاریخ تدوین: </w:t>
            </w:r>
            <w:r w:rsidR="0040374B">
              <w:rPr>
                <w:rFonts w:cs="B Nazanin" w:hint="cs"/>
                <w:sz w:val="26"/>
                <w:szCs w:val="26"/>
                <w:rtl/>
              </w:rPr>
              <w:t>15</w:t>
            </w:r>
            <w:r w:rsidRPr="00EF34F0">
              <w:rPr>
                <w:rFonts w:cs="B Nazanin" w:hint="cs"/>
                <w:sz w:val="26"/>
                <w:szCs w:val="26"/>
                <w:rtl/>
              </w:rPr>
              <w:t>/</w:t>
            </w:r>
            <w:r w:rsidR="0040374B">
              <w:rPr>
                <w:rFonts w:cs="B Nazanin" w:hint="cs"/>
                <w:sz w:val="26"/>
                <w:szCs w:val="26"/>
                <w:rtl/>
              </w:rPr>
              <w:t>1</w:t>
            </w:r>
            <w:r w:rsidRPr="00EF34F0">
              <w:rPr>
                <w:rFonts w:cs="B Nazanin" w:hint="cs"/>
                <w:sz w:val="26"/>
                <w:szCs w:val="26"/>
                <w:rtl/>
              </w:rPr>
              <w:t>/</w:t>
            </w:r>
            <w:r w:rsidR="00CB3AEB">
              <w:rPr>
                <w:rFonts w:cs="B Nazanin" w:hint="cs"/>
                <w:sz w:val="26"/>
                <w:szCs w:val="26"/>
                <w:rtl/>
              </w:rPr>
              <w:t>1403</w:t>
            </w:r>
          </w:p>
        </w:tc>
      </w:tr>
      <w:tr w:rsidR="005D30A8" w:rsidRPr="00EF34F0" w:rsidTr="005D30A8">
        <w:trPr>
          <w:trHeight w:val="377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228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30A8" w:rsidRPr="00EF34F0" w:rsidRDefault="005D30A8" w:rsidP="00543C7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فعالیت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مسئول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تاریخ اجرا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نحوه پایش هر فعالیت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نتیجه پایش</w:t>
            </w:r>
          </w:p>
        </w:tc>
        <w:tc>
          <w:tcPr>
            <w:tcW w:w="3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علت عدم انجام</w:t>
            </w:r>
          </w:p>
        </w:tc>
      </w:tr>
      <w:tr w:rsidR="005D30A8" w:rsidRPr="00EF34F0" w:rsidTr="005D30A8">
        <w:trPr>
          <w:trHeight w:val="405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</w:p>
        </w:tc>
        <w:tc>
          <w:tcPr>
            <w:tcW w:w="228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شروع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پایان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</w:p>
        </w:tc>
        <w:tc>
          <w:tcPr>
            <w:tcW w:w="10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</w:p>
        </w:tc>
        <w:tc>
          <w:tcPr>
            <w:tcW w:w="3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</w:p>
        </w:tc>
      </w:tr>
      <w:tr w:rsidR="005D30A8" w:rsidRPr="00EF34F0" w:rsidTr="005D30A8">
        <w:trPr>
          <w:trHeight w:val="66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30A8" w:rsidRPr="00EF34F0" w:rsidRDefault="00CB3AEB" w:rsidP="00543C71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color w:val="000000"/>
              </w:rPr>
            </w:pPr>
            <w:r>
              <w:rPr>
                <w:rFonts w:ascii="Times New Roman" w:hAnsi="Times New Roman" w:cs="B Nazanin" w:hint="cs"/>
                <w:color w:val="000000"/>
                <w:rtl/>
              </w:rPr>
              <w:t>فراخوان طرح در سطح دانشکده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</w:rPr>
            </w:pPr>
            <w:r>
              <w:rPr>
                <w:rFonts w:ascii="Times New Roman" w:hAnsi="Times New Roman" w:cs="B Nazanin" w:hint="cs"/>
                <w:color w:val="000000"/>
                <w:rtl/>
              </w:rPr>
              <w:t>دکتر نادیا صنیعی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0A8" w:rsidRPr="00EF34F0" w:rsidRDefault="00CB3AEB" w:rsidP="00CB3AEB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  <w:r w:rsidR="005D30A8" w:rsidRPr="00EF34F0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3</w:t>
            </w:r>
            <w:r w:rsidR="005D30A8" w:rsidRPr="00EF34F0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0A8" w:rsidRPr="00EF34F0" w:rsidRDefault="00CB3AEB" w:rsidP="00CB3AEB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31</w:t>
            </w:r>
            <w:r w:rsidR="005D30A8" w:rsidRPr="00AB21E2">
              <w:rPr>
                <w:rFonts w:cs="B Nazanin"/>
                <w:rtl/>
              </w:rPr>
              <w:t>/</w:t>
            </w:r>
            <w:r>
              <w:rPr>
                <w:rFonts w:cs="B Nazanin" w:hint="cs"/>
                <w:rtl/>
              </w:rPr>
              <w:t>3</w:t>
            </w:r>
            <w:r w:rsidR="005D30A8" w:rsidRPr="00AB21E2">
              <w:rPr>
                <w:rFonts w:cs="B Nazanin"/>
                <w:rtl/>
              </w:rPr>
              <w:t>/</w:t>
            </w:r>
            <w:r>
              <w:rPr>
                <w:rFonts w:cs="B Nazanin" w:hint="cs"/>
                <w:rtl/>
              </w:rPr>
              <w:t>1403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  <w:r w:rsidRPr="00EF34F0">
              <w:rPr>
                <w:rFonts w:cs="B Nazanin" w:hint="cs"/>
                <w:rtl/>
              </w:rPr>
              <w:t>مکاتبات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</w:tr>
      <w:tr w:rsidR="005D30A8" w:rsidRPr="00EF34F0" w:rsidTr="005D30A8">
        <w:trPr>
          <w:trHeight w:val="46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/>
                <w:b/>
                <w:bCs/>
                <w:color w:val="000000"/>
                <w:rtl/>
              </w:rPr>
              <w:t>2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30A8" w:rsidRPr="00EF34F0" w:rsidRDefault="00CB3AEB" w:rsidP="00D9225C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color w:val="000000"/>
              </w:rPr>
            </w:pPr>
            <w:r>
              <w:rPr>
                <w:rFonts w:ascii="Times New Roman" w:hAnsi="Times New Roman" w:cs="B Nazanin" w:hint="cs"/>
                <w:color w:val="000000"/>
                <w:rtl/>
              </w:rPr>
              <w:t>اطلاع رسانی فراخوان</w:t>
            </w:r>
            <w:r>
              <w:rPr>
                <w:rFonts w:ascii="Times New Roman" w:hAnsi="Times New Roman" w:cs="B Nazanin"/>
                <w:color w:val="000000"/>
                <w:rtl/>
              </w:rPr>
              <w:softHyphen/>
            </w:r>
            <w:r>
              <w:rPr>
                <w:rFonts w:ascii="Times New Roman" w:hAnsi="Times New Roman" w:cs="B Nazanin" w:hint="cs"/>
                <w:color w:val="000000"/>
                <w:rtl/>
              </w:rPr>
              <w:t>های ملی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</w:rPr>
            </w:pPr>
            <w:r w:rsidRPr="00257375">
              <w:rPr>
                <w:rFonts w:ascii="Times New Roman" w:hAnsi="Times New Roman" w:cs="B Nazanin"/>
                <w:color w:val="000000"/>
                <w:rtl/>
              </w:rPr>
              <w:t>دکتر ناد</w:t>
            </w:r>
            <w:r w:rsidRPr="00257375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257375">
              <w:rPr>
                <w:rFonts w:ascii="Times New Roman" w:hAnsi="Times New Roman" w:cs="B Nazanin" w:hint="eastAsia"/>
                <w:color w:val="000000"/>
                <w:rtl/>
              </w:rPr>
              <w:t>ا</w:t>
            </w:r>
            <w:r w:rsidRPr="00257375">
              <w:rPr>
                <w:rFonts w:ascii="Times New Roman" w:hAnsi="Times New Roman" w:cs="B Nazanin"/>
                <w:color w:val="000000"/>
                <w:rtl/>
              </w:rPr>
              <w:t xml:space="preserve"> صن</w:t>
            </w:r>
            <w:r w:rsidRPr="00257375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257375">
              <w:rPr>
                <w:rFonts w:ascii="Times New Roman" w:hAnsi="Times New Roman" w:cs="B Nazanin" w:hint="eastAsia"/>
                <w:color w:val="000000"/>
                <w:rtl/>
              </w:rPr>
              <w:t>ع</w:t>
            </w:r>
            <w:r w:rsidRPr="00257375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0A8" w:rsidRPr="00EF34F0" w:rsidRDefault="00CB3AEB" w:rsidP="00CB3AEB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</w:t>
            </w:r>
            <w:r w:rsidR="005D30A8" w:rsidRPr="00EF34F0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</w:t>
            </w:r>
            <w:r w:rsidR="005D30A8" w:rsidRPr="00EF34F0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0A8" w:rsidRPr="00EF34F0" w:rsidRDefault="00CB3AEB" w:rsidP="00CB3AEB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</w:t>
            </w:r>
            <w:r w:rsidR="005D30A8" w:rsidRPr="00AB21E2">
              <w:rPr>
                <w:rFonts w:cs="B Nazanin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="005D30A8" w:rsidRPr="00AB21E2">
              <w:rPr>
                <w:rFonts w:cs="B Nazanin"/>
                <w:rtl/>
              </w:rPr>
              <w:t>/</w:t>
            </w:r>
            <w:r>
              <w:rPr>
                <w:rFonts w:cs="B Nazanin" w:hint="cs"/>
                <w:rtl/>
              </w:rPr>
              <w:t>1403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CB3AEB" w:rsidP="00543C71">
            <w:p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مستندات فراخوان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</w:tr>
      <w:tr w:rsidR="005D30A8" w:rsidRPr="00EF34F0" w:rsidTr="005D30A8">
        <w:trPr>
          <w:trHeight w:val="115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/>
                <w:b/>
                <w:bCs/>
                <w:color w:val="000000"/>
                <w:rtl/>
              </w:rPr>
              <w:t>3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30A8" w:rsidRPr="00EF34F0" w:rsidRDefault="00CB3AEB" w:rsidP="00543C71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color w:val="000000"/>
              </w:rPr>
            </w:pPr>
            <w:r>
              <w:rPr>
                <w:rFonts w:cs="B Nazanin" w:hint="cs"/>
                <w:rtl/>
              </w:rPr>
              <w:t>داوری و تصویب طرح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</w:t>
            </w:r>
            <w:r w:rsidR="005D30A8" w:rsidRPr="00EF34F0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jc w:val="center"/>
            </w:pPr>
            <w:r w:rsidRPr="00257375">
              <w:rPr>
                <w:rFonts w:ascii="Times New Roman" w:hAnsi="Times New Roman" w:cs="B Nazanin"/>
                <w:color w:val="000000"/>
                <w:rtl/>
              </w:rPr>
              <w:t>دکتر ناد</w:t>
            </w:r>
            <w:r w:rsidRPr="00257375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257375">
              <w:rPr>
                <w:rFonts w:ascii="Times New Roman" w:hAnsi="Times New Roman" w:cs="B Nazanin" w:hint="eastAsia"/>
                <w:color w:val="000000"/>
                <w:rtl/>
              </w:rPr>
              <w:t>ا</w:t>
            </w:r>
            <w:r w:rsidRPr="00257375">
              <w:rPr>
                <w:rFonts w:ascii="Times New Roman" w:hAnsi="Times New Roman" w:cs="B Nazanin"/>
                <w:color w:val="000000"/>
                <w:rtl/>
              </w:rPr>
              <w:t xml:space="preserve"> صن</w:t>
            </w:r>
            <w:r w:rsidRPr="00257375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257375">
              <w:rPr>
                <w:rFonts w:ascii="Times New Roman" w:hAnsi="Times New Roman" w:cs="B Nazanin" w:hint="eastAsia"/>
                <w:color w:val="000000"/>
                <w:rtl/>
              </w:rPr>
              <w:t>ع</w:t>
            </w:r>
            <w:r w:rsidRPr="00257375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0A8" w:rsidRPr="00EF34F0" w:rsidRDefault="00CB3AEB" w:rsidP="00CB3AEB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  <w:r w:rsidR="005D30A8" w:rsidRPr="00EF34F0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="005D30A8" w:rsidRPr="00EF34F0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0A8" w:rsidRPr="00EF34F0" w:rsidRDefault="00CB3AEB" w:rsidP="00CB3AEB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</w:t>
            </w:r>
            <w:r w:rsidR="005D30A8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="005D30A8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  <w:r w:rsidRPr="00EF34F0">
              <w:rPr>
                <w:rFonts w:cs="B Nazanin" w:hint="cs"/>
                <w:rtl/>
              </w:rPr>
              <w:t>مستندات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</w:tr>
    </w:tbl>
    <w:p w:rsidR="0003666E" w:rsidRPr="00EF34F0" w:rsidRDefault="0003666E" w:rsidP="005D30A8">
      <w:pPr>
        <w:tabs>
          <w:tab w:val="right" w:pos="9180"/>
        </w:tabs>
        <w:bidi/>
        <w:spacing w:after="150" w:line="276" w:lineRule="auto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  <w:r w:rsidRPr="00EF34F0">
        <w:rPr>
          <w:rFonts w:ascii="Tahoma" w:eastAsia="Times New Roman" w:hAnsi="Tahoma" w:cs="B Nazanin" w:hint="cs"/>
          <w:b/>
          <w:bCs/>
          <w:sz w:val="36"/>
          <w:szCs w:val="36"/>
          <w:rtl/>
          <w:lang w:bidi="ar-SA"/>
        </w:rPr>
        <w:lastRenderedPageBreak/>
        <w:t xml:space="preserve"> </w:t>
      </w:r>
    </w:p>
    <w:p w:rsidR="005D30A8" w:rsidRDefault="005D30A8" w:rsidP="00543C71">
      <w:pPr>
        <w:tabs>
          <w:tab w:val="right" w:pos="9180"/>
        </w:tabs>
        <w:bidi/>
        <w:spacing w:after="150" w:line="276" w:lineRule="auto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</w:p>
    <w:p w:rsidR="00CB3AEB" w:rsidRDefault="00CB3AEB" w:rsidP="00CB3AEB">
      <w:pPr>
        <w:tabs>
          <w:tab w:val="right" w:pos="9180"/>
        </w:tabs>
        <w:bidi/>
        <w:spacing w:after="150" w:line="276" w:lineRule="auto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</w:p>
    <w:p w:rsidR="00CB3AEB" w:rsidRDefault="00CB3AEB" w:rsidP="00CB3AEB">
      <w:pPr>
        <w:tabs>
          <w:tab w:val="right" w:pos="9180"/>
        </w:tabs>
        <w:bidi/>
        <w:spacing w:after="150" w:line="276" w:lineRule="auto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</w:p>
    <w:p w:rsidR="00CB3AEB" w:rsidRDefault="00CB3AEB" w:rsidP="00CB3AEB">
      <w:pPr>
        <w:tabs>
          <w:tab w:val="right" w:pos="9180"/>
        </w:tabs>
        <w:bidi/>
        <w:spacing w:after="150" w:line="276" w:lineRule="auto"/>
        <w:rPr>
          <w:rFonts w:ascii="Tahoma" w:eastAsia="Times New Roman" w:hAnsi="Tahoma" w:cs="B Nazanin"/>
          <w:b/>
          <w:bCs/>
          <w:sz w:val="36"/>
          <w:szCs w:val="36"/>
          <w:rtl/>
          <w:lang w:bidi="ar-SA"/>
        </w:rPr>
      </w:pPr>
    </w:p>
    <w:tbl>
      <w:tblPr>
        <w:bidiVisual/>
        <w:tblW w:w="12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7"/>
        <w:gridCol w:w="3601"/>
        <w:gridCol w:w="1830"/>
        <w:gridCol w:w="1029"/>
        <w:gridCol w:w="759"/>
        <w:gridCol w:w="381"/>
        <w:gridCol w:w="977"/>
        <w:gridCol w:w="1086"/>
        <w:gridCol w:w="2556"/>
      </w:tblGrid>
      <w:tr w:rsidR="005D30A8" w:rsidRPr="00EF34F0" w:rsidTr="005D30A8">
        <w:trPr>
          <w:trHeight w:val="660"/>
          <w:jc w:val="center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71717" w:themeFill="background2" w:themeFillShade="1A"/>
          </w:tcPr>
          <w:p w:rsidR="005D30A8" w:rsidRPr="00EF34F0" w:rsidRDefault="005D30A8" w:rsidP="00543C71">
            <w:pPr>
              <w:pStyle w:val="ListParagraph"/>
              <w:bidi/>
              <w:spacing w:after="0" w:line="276" w:lineRule="auto"/>
              <w:ind w:left="0" w:firstLine="57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D30A8" w:rsidRPr="00EF34F0" w:rsidRDefault="005D30A8" w:rsidP="00543C71">
            <w:pPr>
              <w:tabs>
                <w:tab w:val="right" w:pos="9180"/>
              </w:tabs>
              <w:bidi/>
              <w:spacing w:after="0" w:line="276" w:lineRule="auto"/>
              <w:rPr>
                <w:rFonts w:ascii="Cambria" w:hAnsi="Cambria" w:cs="B Nazanin"/>
                <w:b/>
                <w:bCs/>
                <w:sz w:val="24"/>
                <w:szCs w:val="24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هدف کلی: </w:t>
            </w:r>
            <w:r w:rsidRPr="00EF34F0">
              <w:rPr>
                <w:rFonts w:ascii="Cambria" w:hAnsi="Cambria" w:cs="B Nazanin" w:hint="cs"/>
                <w:b/>
                <w:bCs/>
                <w:sz w:val="24"/>
                <w:szCs w:val="24"/>
                <w:rtl/>
              </w:rPr>
              <w:t>ارتقا کمی و کیفی رتبه آموزشی و پژوهشی دانشکده</w:t>
            </w:r>
          </w:p>
        </w:tc>
      </w:tr>
      <w:tr w:rsidR="005D30A8" w:rsidRPr="00EF34F0" w:rsidTr="005D30A8">
        <w:trPr>
          <w:trHeight w:val="660"/>
          <w:jc w:val="center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171717" w:themeFill="background2" w:themeFillShade="1A"/>
          </w:tcPr>
          <w:p w:rsidR="005D30A8" w:rsidRPr="00EF34F0" w:rsidRDefault="005D30A8" w:rsidP="00543C71">
            <w:pPr>
              <w:pStyle w:val="ListParagraph"/>
              <w:bidi/>
              <w:spacing w:after="0" w:line="276" w:lineRule="auto"/>
              <w:ind w:left="0" w:firstLine="57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30A8" w:rsidRPr="00EF34F0" w:rsidRDefault="005D30A8" w:rsidP="007E3AF1">
            <w:pPr>
              <w:bidi/>
              <w:spacing w:after="0" w:line="240" w:lineRule="auto"/>
              <w:jc w:val="both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EF34F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هدف اختصاصی: </w:t>
            </w:r>
            <w:r>
              <w:rPr>
                <w:rFonts w:ascii="Cambria" w:hAnsi="Cambria" w:cs="B Nazanin" w:hint="cs"/>
                <w:sz w:val="24"/>
                <w:szCs w:val="24"/>
                <w:rtl/>
              </w:rPr>
              <w:t>بروزرسانی وب</w:t>
            </w:r>
            <w:r>
              <w:rPr>
                <w:rFonts w:ascii="Cambria" w:hAnsi="Cambria" w:cs="B Nazanin"/>
                <w:sz w:val="24"/>
                <w:szCs w:val="24"/>
                <w:rtl/>
              </w:rPr>
              <w:softHyphen/>
            </w:r>
            <w:r>
              <w:rPr>
                <w:rFonts w:ascii="Cambria" w:hAnsi="Cambria" w:cs="B Nazanin" w:hint="cs"/>
                <w:sz w:val="24"/>
                <w:szCs w:val="24"/>
                <w:rtl/>
              </w:rPr>
              <w:t xml:space="preserve">سایت کمیته </w:t>
            </w:r>
            <w:r w:rsidR="007E3AF1">
              <w:rPr>
                <w:rFonts w:ascii="Cambria" w:hAnsi="Cambria" w:cs="B Nazanin" w:hint="cs"/>
                <w:sz w:val="24"/>
                <w:szCs w:val="24"/>
                <w:rtl/>
              </w:rPr>
              <w:t>طرح</w:t>
            </w:r>
            <w:r w:rsidR="007E3AF1">
              <w:rPr>
                <w:rFonts w:ascii="Cambria" w:hAnsi="Cambria" w:cs="B Nazanin"/>
                <w:sz w:val="24"/>
                <w:szCs w:val="24"/>
                <w:rtl/>
              </w:rPr>
              <w:softHyphen/>
            </w:r>
            <w:r w:rsidR="007E3AF1">
              <w:rPr>
                <w:rFonts w:ascii="Cambria" w:hAnsi="Cambria" w:cs="B Nazanin" w:hint="cs"/>
                <w:sz w:val="24"/>
                <w:szCs w:val="24"/>
                <w:rtl/>
              </w:rPr>
              <w:t>های نوآورانه آموزشی مبتنی بر شواهد</w:t>
            </w:r>
            <w:r w:rsidRPr="00EF34F0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0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D30A8" w:rsidRPr="00EF34F0" w:rsidRDefault="005D30A8" w:rsidP="0040374B">
            <w:pPr>
              <w:pStyle w:val="ListParagraph"/>
              <w:bidi/>
              <w:spacing w:after="0" w:line="276" w:lineRule="auto"/>
              <w:ind w:left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F34F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تاریخ تدوین: </w:t>
            </w:r>
            <w:r w:rsidR="0040374B">
              <w:rPr>
                <w:rFonts w:cs="B Nazanin" w:hint="cs"/>
                <w:sz w:val="26"/>
                <w:szCs w:val="26"/>
                <w:rtl/>
              </w:rPr>
              <w:t>15</w:t>
            </w:r>
            <w:r w:rsidRPr="00EF34F0">
              <w:rPr>
                <w:rFonts w:cs="B Nazanin" w:hint="cs"/>
                <w:sz w:val="26"/>
                <w:szCs w:val="26"/>
                <w:rtl/>
              </w:rPr>
              <w:t>/</w:t>
            </w:r>
            <w:r w:rsidR="0040374B">
              <w:rPr>
                <w:rFonts w:cs="B Nazanin" w:hint="cs"/>
                <w:sz w:val="26"/>
                <w:szCs w:val="26"/>
                <w:rtl/>
              </w:rPr>
              <w:t>1</w:t>
            </w:r>
            <w:r w:rsidRPr="00EF34F0">
              <w:rPr>
                <w:rFonts w:cs="B Nazanin" w:hint="cs"/>
                <w:sz w:val="26"/>
                <w:szCs w:val="26"/>
                <w:rtl/>
              </w:rPr>
              <w:t>/1402</w:t>
            </w:r>
          </w:p>
        </w:tc>
      </w:tr>
      <w:tr w:rsidR="005D30A8" w:rsidRPr="00EF34F0" w:rsidTr="005D30A8">
        <w:trPr>
          <w:trHeight w:val="377"/>
          <w:jc w:val="center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36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فعالیت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مسئول</w:t>
            </w:r>
          </w:p>
        </w:tc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تاریخ اجرا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نحوه پایش هر فعالیت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نتیجه پایش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علت عدم انجام</w:t>
            </w:r>
          </w:p>
        </w:tc>
      </w:tr>
      <w:tr w:rsidR="005D30A8" w:rsidRPr="00EF34F0" w:rsidTr="005D30A8">
        <w:trPr>
          <w:trHeight w:val="405"/>
          <w:jc w:val="center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</w:p>
        </w:tc>
        <w:tc>
          <w:tcPr>
            <w:tcW w:w="36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شروع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پایان</w:t>
            </w: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</w:p>
        </w:tc>
      </w:tr>
      <w:tr w:rsidR="005D30A8" w:rsidRPr="00EF34F0" w:rsidTr="005D30A8">
        <w:trPr>
          <w:trHeight w:val="665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  <w:rtl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0A8" w:rsidRPr="00EF34F0" w:rsidRDefault="005D30A8" w:rsidP="00543C71">
            <w:pPr>
              <w:bidi/>
              <w:spacing w:after="0" w:line="240" w:lineRule="auto"/>
              <w:jc w:val="both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تهیه مستندات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A8" w:rsidRDefault="005D30A8" w:rsidP="00543C71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F81F90">
              <w:rPr>
                <w:rFonts w:ascii="Times New Roman" w:hAnsi="Times New Roman" w:cs="B Nazanin"/>
                <w:color w:val="000000"/>
                <w:rtl/>
              </w:rPr>
              <w:t>دکتر ناد</w:t>
            </w:r>
            <w:r w:rsidRPr="00F81F90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F81F90">
              <w:rPr>
                <w:rFonts w:ascii="Times New Roman" w:hAnsi="Times New Roman" w:cs="B Nazanin" w:hint="eastAsia"/>
                <w:color w:val="000000"/>
                <w:rtl/>
              </w:rPr>
              <w:t>ا</w:t>
            </w:r>
            <w:r w:rsidRPr="00F81F90">
              <w:rPr>
                <w:rFonts w:ascii="Times New Roman" w:hAnsi="Times New Roman" w:cs="B Nazanin"/>
                <w:color w:val="000000"/>
                <w:rtl/>
              </w:rPr>
              <w:t xml:space="preserve"> صن</w:t>
            </w:r>
            <w:r w:rsidRPr="00F81F90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F81F90">
              <w:rPr>
                <w:rFonts w:ascii="Times New Roman" w:hAnsi="Times New Roman" w:cs="B Nazanin" w:hint="eastAsia"/>
                <w:color w:val="000000"/>
                <w:rtl/>
              </w:rPr>
              <w:t>ع</w:t>
            </w:r>
            <w:r w:rsidRPr="00F81F90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</w:p>
          <w:p w:rsidR="00CB3AEB" w:rsidRPr="00EF34F0" w:rsidRDefault="00CB3AEB" w:rsidP="00CB3AEB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color w:val="000000"/>
                <w:rtl/>
              </w:rPr>
              <w:t>تهمینه مرادی</w:t>
            </w:r>
            <w:r w:rsidR="004D1CB9">
              <w:rPr>
                <w:rFonts w:ascii="Times New Roman" w:hAnsi="Times New Roman" w:cs="B Nazanin" w:hint="cs"/>
                <w:color w:val="000000"/>
                <w:rtl/>
              </w:rPr>
              <w:t xml:space="preserve"> تمدن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0A8" w:rsidRPr="00EF34F0" w:rsidRDefault="00B35E3E" w:rsidP="00CB3AEB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  <w:r w:rsidR="005D30A8" w:rsidRPr="00EF34F0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</w:t>
            </w:r>
            <w:r w:rsidR="005D30A8" w:rsidRPr="00EF34F0">
              <w:rPr>
                <w:rFonts w:cs="B Nazanin" w:hint="cs"/>
                <w:rtl/>
              </w:rPr>
              <w:t>/</w:t>
            </w:r>
            <w:r w:rsidR="00CB3AEB">
              <w:rPr>
                <w:rFonts w:cs="B Nazanin" w:hint="cs"/>
                <w:rtl/>
              </w:rPr>
              <w:t>1403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0A8" w:rsidRPr="00EF34F0" w:rsidRDefault="00CB3AEB" w:rsidP="00CB3AEB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</w:t>
            </w:r>
            <w:r w:rsidR="005D30A8" w:rsidRPr="00EF34F0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="005D30A8" w:rsidRPr="00EF34F0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EF34F0">
              <w:rPr>
                <w:rFonts w:cs="B Nazanin" w:hint="cs"/>
                <w:rtl/>
              </w:rPr>
              <w:t>مستندات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</w:tr>
      <w:tr w:rsidR="005D30A8" w:rsidRPr="00EF34F0" w:rsidTr="005D30A8">
        <w:trPr>
          <w:trHeight w:val="1772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  <w:rtl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0A8" w:rsidRPr="00EF34F0" w:rsidRDefault="005D30A8" w:rsidP="00CB3AEB">
            <w:pPr>
              <w:bidi/>
              <w:spacing w:after="0" w:line="240" w:lineRule="auto"/>
              <w:jc w:val="both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طراحی </w:t>
            </w:r>
            <w:r w:rsidR="007E3AF1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وب</w:t>
            </w:r>
            <w:r w:rsidR="007E3AF1">
              <w:rPr>
                <w:rFonts w:ascii="Tahoma" w:eastAsia="Times New Roman" w:hAnsi="Tahoma" w:cs="B Nazanin"/>
                <w:sz w:val="24"/>
                <w:szCs w:val="24"/>
                <w:rtl/>
              </w:rPr>
              <w:softHyphen/>
            </w:r>
            <w:r w:rsidR="007E3AF1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سایت </w:t>
            </w:r>
            <w:r w:rsidR="007E3AF1" w:rsidRPr="007E3AF1">
              <w:rPr>
                <w:rFonts w:ascii="Tahoma" w:eastAsia="Times New Roman" w:hAnsi="Tahoma" w:cs="B Nazanin"/>
                <w:sz w:val="24"/>
                <w:szCs w:val="24"/>
                <w:rtl/>
              </w:rPr>
              <w:t>کم</w:t>
            </w:r>
            <w:r w:rsidR="007E3AF1" w:rsidRPr="007E3AF1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ی</w:t>
            </w:r>
            <w:r w:rsidR="007E3AF1" w:rsidRPr="007E3AF1">
              <w:rPr>
                <w:rFonts w:ascii="Tahoma" w:eastAsia="Times New Roman" w:hAnsi="Tahoma" w:cs="B Nazanin" w:hint="eastAsia"/>
                <w:sz w:val="24"/>
                <w:szCs w:val="24"/>
                <w:rtl/>
              </w:rPr>
              <w:t>ته</w:t>
            </w:r>
            <w:r w:rsidR="007E3AF1" w:rsidRPr="007E3AF1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طرح</w:t>
            </w:r>
            <w:r w:rsidR="007E3AF1">
              <w:rPr>
                <w:rFonts w:ascii="Cambria" w:eastAsia="Times New Roman" w:hAnsi="Cambria" w:cs="Cambria"/>
                <w:sz w:val="24"/>
                <w:szCs w:val="24"/>
                <w:rtl/>
              </w:rPr>
              <w:softHyphen/>
            </w:r>
            <w:r w:rsidR="007E3AF1" w:rsidRPr="007E3AF1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های</w:t>
            </w:r>
            <w:r w:rsidR="00CB3AEB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 پژوهش در آموزش،</w:t>
            </w:r>
            <w:r w:rsidR="00CB3AEB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نوآورانه</w:t>
            </w:r>
            <w:r w:rsidR="00CB3AEB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، و دانش پژوهی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A8" w:rsidRPr="00EF34F0" w:rsidRDefault="00CB3AEB" w:rsidP="00543C71">
            <w:pPr>
              <w:bidi/>
              <w:jc w:val="center"/>
            </w:pPr>
            <w:r>
              <w:rPr>
                <w:rFonts w:ascii="Times New Roman" w:hAnsi="Times New Roman" w:cs="B Nazanin" w:hint="cs"/>
                <w:color w:val="000000"/>
                <w:rtl/>
              </w:rPr>
              <w:t>تهمینه مرادی</w:t>
            </w:r>
            <w:r w:rsidR="004D1CB9">
              <w:rPr>
                <w:rFonts w:ascii="Times New Roman" w:hAnsi="Times New Roman" w:cs="B Nazanin" w:hint="cs"/>
                <w:color w:val="000000"/>
                <w:rtl/>
              </w:rPr>
              <w:t xml:space="preserve"> تمدن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0A8" w:rsidRPr="00EF34F0" w:rsidRDefault="00B35E3E" w:rsidP="00CB3AEB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  <w:r w:rsidR="005D30A8" w:rsidRPr="00EF34F0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</w:t>
            </w:r>
            <w:r w:rsidR="005D30A8" w:rsidRPr="00EF34F0">
              <w:rPr>
                <w:rFonts w:cs="B Nazanin" w:hint="cs"/>
                <w:rtl/>
              </w:rPr>
              <w:t>/</w:t>
            </w:r>
            <w:r w:rsidR="00CB3AEB">
              <w:rPr>
                <w:rFonts w:cs="B Nazanin" w:hint="cs"/>
                <w:rtl/>
              </w:rPr>
              <w:t>1403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0A8" w:rsidRPr="00EF34F0" w:rsidRDefault="00CB3AEB" w:rsidP="00CB3AEB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  <w:r w:rsidR="005D30A8" w:rsidRPr="00EF34F0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="005D30A8" w:rsidRPr="00EF34F0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مشاهده وب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سایت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</w:tr>
      <w:tr w:rsidR="005D30A8" w:rsidRPr="00EF34F0" w:rsidTr="005D30A8">
        <w:trPr>
          <w:trHeight w:val="1718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  <w:rtl/>
              </w:rPr>
            </w:pPr>
          </w:p>
          <w:p w:rsidR="005D30A8" w:rsidRPr="00EF34F0" w:rsidRDefault="005D30A8" w:rsidP="00543C71">
            <w:pPr>
              <w:bidi/>
              <w:spacing w:after="0" w:line="240" w:lineRule="auto"/>
              <w:rPr>
                <w:rFonts w:ascii="Arial" w:hAnsi="Arial" w:cs="B Nazanin"/>
                <w:b/>
                <w:bCs/>
                <w:color w:val="000000"/>
              </w:rPr>
            </w:pPr>
            <w:r w:rsidRPr="00EF34F0">
              <w:rPr>
                <w:rFonts w:ascii="Arial" w:hAnsi="Arial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7E3AF1" w:rsidP="00543C71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color w:val="000000"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بارگذاری </w:t>
            </w:r>
            <w:r w:rsidR="005D30A8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مستندات در </w:t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وب</w:t>
            </w:r>
            <w:r>
              <w:rPr>
                <w:rFonts w:ascii="Tahoma" w:eastAsia="Times New Roman" w:hAnsi="Tahoma" w:cs="B Nazanin"/>
                <w:sz w:val="24"/>
                <w:szCs w:val="24"/>
                <w:rtl/>
              </w:rPr>
              <w:softHyphen/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سایت </w:t>
            </w:r>
            <w:r>
              <w:rPr>
                <w:rFonts w:ascii="Cambria" w:hAnsi="Cambria" w:cs="B Nazanin" w:hint="cs"/>
                <w:sz w:val="24"/>
                <w:szCs w:val="24"/>
                <w:rtl/>
              </w:rPr>
              <w:t>کمیته طرح</w:t>
            </w:r>
            <w:r>
              <w:rPr>
                <w:rFonts w:ascii="Cambria" w:hAnsi="Cambria" w:cs="B Nazanin"/>
                <w:sz w:val="24"/>
                <w:szCs w:val="24"/>
                <w:rtl/>
              </w:rPr>
              <w:softHyphen/>
            </w:r>
            <w:r>
              <w:rPr>
                <w:rFonts w:ascii="Cambria" w:hAnsi="Cambria" w:cs="B Nazanin" w:hint="cs"/>
                <w:sz w:val="24"/>
                <w:szCs w:val="24"/>
                <w:rtl/>
              </w:rPr>
              <w:t>های نوآورانه آموزشی مبتنی بر شواهد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CB3AEB" w:rsidP="00543C71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</w:rPr>
            </w:pPr>
            <w:r>
              <w:rPr>
                <w:rFonts w:ascii="Times New Roman" w:hAnsi="Times New Roman" w:cs="B Nazanin" w:hint="cs"/>
                <w:color w:val="000000"/>
                <w:rtl/>
              </w:rPr>
              <w:t>تهمینه مرادی</w:t>
            </w:r>
            <w:r w:rsidR="004D1CB9">
              <w:rPr>
                <w:rFonts w:ascii="Times New Roman" w:hAnsi="Times New Roman" w:cs="B Nazanin" w:hint="cs"/>
                <w:color w:val="000000"/>
                <w:rtl/>
              </w:rPr>
              <w:t xml:space="preserve"> تمدن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0A8" w:rsidRPr="00EF34F0" w:rsidRDefault="00B35E3E" w:rsidP="00CB3AEB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</w:t>
            </w:r>
            <w:r w:rsidR="005D30A8" w:rsidRPr="00F81F90">
              <w:rPr>
                <w:rFonts w:cs="B Nazanin"/>
                <w:rtl/>
              </w:rPr>
              <w:t>/</w:t>
            </w:r>
            <w:r>
              <w:rPr>
                <w:rFonts w:cs="B Nazanin" w:hint="cs"/>
                <w:rtl/>
              </w:rPr>
              <w:t>1</w:t>
            </w:r>
            <w:r w:rsidR="005D30A8" w:rsidRPr="00F81F90">
              <w:rPr>
                <w:rFonts w:cs="B Nazanin"/>
                <w:rtl/>
              </w:rPr>
              <w:t>/</w:t>
            </w:r>
            <w:r w:rsidR="00CB3AEB">
              <w:rPr>
                <w:rFonts w:cs="B Nazanin" w:hint="cs"/>
                <w:rtl/>
              </w:rPr>
              <w:t>1403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0A8" w:rsidRPr="00EF34F0" w:rsidRDefault="005D30A8" w:rsidP="00CB3AEB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F81F90">
              <w:rPr>
                <w:rFonts w:cs="B Nazanin"/>
                <w:rtl/>
              </w:rPr>
              <w:t>20/12/</w:t>
            </w:r>
            <w:r w:rsidR="00CB3AEB">
              <w:rPr>
                <w:rFonts w:cs="B Nazanin" w:hint="cs"/>
                <w:rtl/>
              </w:rPr>
              <w:t>1403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مستندات</w:t>
            </w:r>
            <w:r w:rsidR="007E3AF1">
              <w:rPr>
                <w:rFonts w:cs="B Nazanin" w:hint="cs"/>
                <w:rtl/>
              </w:rPr>
              <w:t xml:space="preserve"> و مشاهده وب</w:t>
            </w:r>
            <w:r w:rsidR="007E3AF1">
              <w:rPr>
                <w:rFonts w:cs="B Nazanin"/>
                <w:rtl/>
              </w:rPr>
              <w:softHyphen/>
            </w:r>
            <w:r w:rsidR="007E3AF1">
              <w:rPr>
                <w:rFonts w:cs="B Nazanin" w:hint="cs"/>
                <w:rtl/>
              </w:rPr>
              <w:t>سایت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D30A8" w:rsidRPr="00EF34F0" w:rsidRDefault="005D30A8" w:rsidP="00543C71">
            <w:pPr>
              <w:bidi/>
              <w:spacing w:after="0" w:line="240" w:lineRule="auto"/>
              <w:rPr>
                <w:rFonts w:cs="B Nazanin"/>
              </w:rPr>
            </w:pPr>
          </w:p>
        </w:tc>
      </w:tr>
    </w:tbl>
    <w:p w:rsidR="00A71D08" w:rsidRDefault="00A71D08">
      <w:pPr>
        <w:rPr>
          <w:sz w:val="32"/>
          <w:szCs w:val="32"/>
          <w:rtl/>
        </w:rPr>
      </w:pPr>
    </w:p>
    <w:p w:rsidR="00F81F90" w:rsidRDefault="00F81F90">
      <w:pPr>
        <w:rPr>
          <w:sz w:val="32"/>
          <w:szCs w:val="32"/>
          <w:rtl/>
        </w:rPr>
      </w:pPr>
    </w:p>
    <w:p w:rsidR="002904AE" w:rsidRPr="00EF34F0" w:rsidRDefault="002904AE">
      <w:pPr>
        <w:rPr>
          <w:sz w:val="32"/>
          <w:szCs w:val="32"/>
        </w:rPr>
      </w:pPr>
    </w:p>
    <w:p w:rsidR="005B403F" w:rsidRDefault="005B403F" w:rsidP="003D200A">
      <w:pPr>
        <w:rPr>
          <w:sz w:val="32"/>
          <w:szCs w:val="32"/>
          <w:rtl/>
        </w:rPr>
      </w:pPr>
    </w:p>
    <w:sectPr w:rsidR="005B403F" w:rsidSect="0003666E">
      <w:footerReference w:type="default" r:id="rId9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A2" w:rsidRDefault="000418A2" w:rsidP="005B403F">
      <w:pPr>
        <w:spacing w:after="0" w:line="240" w:lineRule="auto"/>
      </w:pPr>
      <w:r>
        <w:separator/>
      </w:r>
    </w:p>
  </w:endnote>
  <w:endnote w:type="continuationSeparator" w:id="0">
    <w:p w:rsidR="000418A2" w:rsidRDefault="000418A2" w:rsidP="005B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4461518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3C71" w:rsidRDefault="00543C71" w:rsidP="00321D91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012D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543C71" w:rsidRDefault="00543C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A2" w:rsidRDefault="000418A2" w:rsidP="005B403F">
      <w:pPr>
        <w:spacing w:after="0" w:line="240" w:lineRule="auto"/>
      </w:pPr>
      <w:r>
        <w:separator/>
      </w:r>
    </w:p>
  </w:footnote>
  <w:footnote w:type="continuationSeparator" w:id="0">
    <w:p w:rsidR="000418A2" w:rsidRDefault="000418A2" w:rsidP="005B4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748BA"/>
    <w:multiLevelType w:val="hybridMultilevel"/>
    <w:tmpl w:val="B882CF6C"/>
    <w:lvl w:ilvl="0" w:tplc="59C8B1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D567E"/>
    <w:multiLevelType w:val="hybridMultilevel"/>
    <w:tmpl w:val="DFF8D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3CCA"/>
    <w:multiLevelType w:val="hybridMultilevel"/>
    <w:tmpl w:val="A2D451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9F02F9"/>
    <w:multiLevelType w:val="hybridMultilevel"/>
    <w:tmpl w:val="B882CF6C"/>
    <w:lvl w:ilvl="0" w:tplc="59C8B1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6E"/>
    <w:rsid w:val="000272BD"/>
    <w:rsid w:val="0003666E"/>
    <w:rsid w:val="000418A2"/>
    <w:rsid w:val="00060A40"/>
    <w:rsid w:val="000724CB"/>
    <w:rsid w:val="000C1D22"/>
    <w:rsid w:val="000C7771"/>
    <w:rsid w:val="000D6EE9"/>
    <w:rsid w:val="001002D8"/>
    <w:rsid w:val="00103958"/>
    <w:rsid w:val="00124B46"/>
    <w:rsid w:val="0012690F"/>
    <w:rsid w:val="001345AA"/>
    <w:rsid w:val="001A078C"/>
    <w:rsid w:val="001D7616"/>
    <w:rsid w:val="00257375"/>
    <w:rsid w:val="002671F0"/>
    <w:rsid w:val="002904AE"/>
    <w:rsid w:val="00293304"/>
    <w:rsid w:val="002C5428"/>
    <w:rsid w:val="002C54E9"/>
    <w:rsid w:val="00313EEC"/>
    <w:rsid w:val="00321D91"/>
    <w:rsid w:val="00353185"/>
    <w:rsid w:val="00362383"/>
    <w:rsid w:val="00366CF7"/>
    <w:rsid w:val="003768ED"/>
    <w:rsid w:val="003837E5"/>
    <w:rsid w:val="003B2064"/>
    <w:rsid w:val="003D200A"/>
    <w:rsid w:val="0040374B"/>
    <w:rsid w:val="0042283C"/>
    <w:rsid w:val="00492417"/>
    <w:rsid w:val="004C6915"/>
    <w:rsid w:val="004D1CB9"/>
    <w:rsid w:val="004D49D8"/>
    <w:rsid w:val="004E3469"/>
    <w:rsid w:val="0053012D"/>
    <w:rsid w:val="00543C71"/>
    <w:rsid w:val="005573B1"/>
    <w:rsid w:val="00557C06"/>
    <w:rsid w:val="00570CC1"/>
    <w:rsid w:val="00577558"/>
    <w:rsid w:val="00584831"/>
    <w:rsid w:val="005A4574"/>
    <w:rsid w:val="005B403F"/>
    <w:rsid w:val="005C68DC"/>
    <w:rsid w:val="005D30A8"/>
    <w:rsid w:val="0060787D"/>
    <w:rsid w:val="00662858"/>
    <w:rsid w:val="00675361"/>
    <w:rsid w:val="00697AB9"/>
    <w:rsid w:val="00697FD7"/>
    <w:rsid w:val="006B5C8D"/>
    <w:rsid w:val="006D40E9"/>
    <w:rsid w:val="006E19F0"/>
    <w:rsid w:val="006E6860"/>
    <w:rsid w:val="00701576"/>
    <w:rsid w:val="00705A9B"/>
    <w:rsid w:val="0071063D"/>
    <w:rsid w:val="007842B5"/>
    <w:rsid w:val="00784F42"/>
    <w:rsid w:val="007B1FE4"/>
    <w:rsid w:val="007C5CF1"/>
    <w:rsid w:val="007E3AF1"/>
    <w:rsid w:val="00825F64"/>
    <w:rsid w:val="0083783D"/>
    <w:rsid w:val="00837A63"/>
    <w:rsid w:val="0087758D"/>
    <w:rsid w:val="008861BD"/>
    <w:rsid w:val="008E3F43"/>
    <w:rsid w:val="009228E1"/>
    <w:rsid w:val="00937FDF"/>
    <w:rsid w:val="009A7A57"/>
    <w:rsid w:val="009B2993"/>
    <w:rsid w:val="00A4521B"/>
    <w:rsid w:val="00A71D08"/>
    <w:rsid w:val="00AB21E2"/>
    <w:rsid w:val="00AC055B"/>
    <w:rsid w:val="00AE16E2"/>
    <w:rsid w:val="00AF6022"/>
    <w:rsid w:val="00B133C5"/>
    <w:rsid w:val="00B35E3E"/>
    <w:rsid w:val="00B47953"/>
    <w:rsid w:val="00B50047"/>
    <w:rsid w:val="00B7228B"/>
    <w:rsid w:val="00B90C51"/>
    <w:rsid w:val="00C0076A"/>
    <w:rsid w:val="00C12108"/>
    <w:rsid w:val="00C26352"/>
    <w:rsid w:val="00C67666"/>
    <w:rsid w:val="00C6775A"/>
    <w:rsid w:val="00C73232"/>
    <w:rsid w:val="00C85FA4"/>
    <w:rsid w:val="00C971B8"/>
    <w:rsid w:val="00CB3AEB"/>
    <w:rsid w:val="00CB79B1"/>
    <w:rsid w:val="00D0235C"/>
    <w:rsid w:val="00D11B27"/>
    <w:rsid w:val="00D127AA"/>
    <w:rsid w:val="00D75922"/>
    <w:rsid w:val="00D80A6B"/>
    <w:rsid w:val="00D9225C"/>
    <w:rsid w:val="00DF5E2B"/>
    <w:rsid w:val="00E03898"/>
    <w:rsid w:val="00E06CC9"/>
    <w:rsid w:val="00E734D2"/>
    <w:rsid w:val="00E751FB"/>
    <w:rsid w:val="00E85391"/>
    <w:rsid w:val="00E91FA9"/>
    <w:rsid w:val="00EB4B32"/>
    <w:rsid w:val="00EB7278"/>
    <w:rsid w:val="00EE5151"/>
    <w:rsid w:val="00EE70C3"/>
    <w:rsid w:val="00EF34F0"/>
    <w:rsid w:val="00F07438"/>
    <w:rsid w:val="00F24350"/>
    <w:rsid w:val="00F4156F"/>
    <w:rsid w:val="00F54073"/>
    <w:rsid w:val="00F81F90"/>
    <w:rsid w:val="00FA0B3E"/>
    <w:rsid w:val="00FB5A41"/>
    <w:rsid w:val="00FC5D5E"/>
    <w:rsid w:val="00FC6481"/>
    <w:rsid w:val="00FD5951"/>
    <w:rsid w:val="00FD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319E8-1A7F-4840-B8CA-A3E71FD5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350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6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45AA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4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03F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5B4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03F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7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88F1B-3579-4533-8635-3F6422F0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2</cp:revision>
  <dcterms:created xsi:type="dcterms:W3CDTF">2024-05-14T05:57:00Z</dcterms:created>
  <dcterms:modified xsi:type="dcterms:W3CDTF">2024-05-14T05:57:00Z</dcterms:modified>
</cp:coreProperties>
</file>